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22" w:rsidRPr="00346722" w:rsidRDefault="00346722" w:rsidP="00346722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46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B</w:t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sottoscritto/a…………………………………………………………………………………………</w:t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Nome</w:t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Cognome</w:t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rappresentante legale di……………………………………………………………….</w:t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28/12/2000, n. 445)</w:t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previste dall’articolo 76 del D.P.R. 28/12/2000, n. 445 nel caso di dichiarazioni mendaci a pubblico ufficiale, falsità in atti, uso di atti falsi, ai sensi </w:t>
      </w:r>
      <w:proofErr w:type="gramStart"/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 art.</w:t>
      </w:r>
      <w:proofErr w:type="gramEnd"/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47 del D.P.R. 28/12/2000, n. 445:</w:t>
      </w: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che le seguenti informazioni sono esatte e corrispondenti al vero.</w:t>
      </w:r>
    </w:p>
    <w:p w:rsidR="00346722" w:rsidRPr="00346722" w:rsidRDefault="00346722" w:rsidP="003467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346722" w:rsidRPr="00346722" w:rsidRDefault="00346722" w:rsidP="003467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2" w:right="651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b/>
          <w:caps/>
          <w:sz w:val="28"/>
          <w:szCs w:val="24"/>
          <w:lang w:eastAsia="it-IT"/>
        </w:rPr>
        <w:t>SCHEDA Anagrafica dell’ente beneficiario</w:t>
      </w:r>
    </w:p>
    <w:tbl>
      <w:tblPr>
        <w:tblW w:w="10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50"/>
        <w:gridCol w:w="7666"/>
      </w:tblGrid>
      <w:tr w:rsidR="00346722" w:rsidRPr="00346722" w:rsidTr="007611B6">
        <w:tc>
          <w:tcPr>
            <w:tcW w:w="2552" w:type="dxa"/>
            <w:gridSpan w:val="2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Denominazione: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66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346722" w:rsidRPr="00346722" w:rsidTr="007611B6">
        <w:trPr>
          <w:cantSplit/>
        </w:trPr>
        <w:tc>
          <w:tcPr>
            <w:tcW w:w="2502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Domicilio fiscale</w:t>
            </w:r>
            <w:r w:rsidRPr="0034672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(se diverso dalla sede legale)</w:t>
            </w:r>
          </w:p>
        </w:tc>
        <w:tc>
          <w:tcPr>
            <w:tcW w:w="7716" w:type="dxa"/>
            <w:gridSpan w:val="2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Indirizzo, Comune, Provincia, CAP</w:t>
            </w:r>
          </w:p>
        </w:tc>
      </w:tr>
    </w:tbl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SEDE LEGALE</w:t>
      </w:r>
    </w:p>
    <w:tbl>
      <w:tblPr>
        <w:tblW w:w="10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035"/>
        <w:gridCol w:w="5115"/>
      </w:tblGrid>
      <w:tr w:rsidR="00346722" w:rsidRPr="00346722" w:rsidTr="007611B6">
        <w:trPr>
          <w:cantSplit/>
        </w:trPr>
        <w:tc>
          <w:tcPr>
            <w:tcW w:w="10218" w:type="dxa"/>
            <w:gridSpan w:val="3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</w:tr>
      <w:tr w:rsidR="00346722" w:rsidRPr="00346722" w:rsidTr="007611B6">
        <w:trPr>
          <w:cantSplit/>
        </w:trPr>
        <w:tc>
          <w:tcPr>
            <w:tcW w:w="5103" w:type="dxa"/>
            <w:gridSpan w:val="2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Regione: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  <w:tc>
          <w:tcPr>
            <w:tcW w:w="511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Provincia:</w:t>
            </w:r>
          </w:p>
        </w:tc>
      </w:tr>
      <w:tr w:rsidR="00346722" w:rsidRPr="00346722" w:rsidTr="007611B6">
        <w:trPr>
          <w:cantSplit/>
        </w:trPr>
        <w:tc>
          <w:tcPr>
            <w:tcW w:w="4068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Comune: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  <w:tc>
          <w:tcPr>
            <w:tcW w:w="103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CAP</w:t>
            </w:r>
          </w:p>
        </w:tc>
        <w:tc>
          <w:tcPr>
            <w:tcW w:w="511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Via, viale, piazza e numero civico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</w:tr>
      <w:tr w:rsidR="00346722" w:rsidRPr="00346722" w:rsidTr="007611B6">
        <w:tc>
          <w:tcPr>
            <w:tcW w:w="5103" w:type="dxa"/>
            <w:gridSpan w:val="2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Telefono</w:t>
            </w: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  <w:tc>
          <w:tcPr>
            <w:tcW w:w="511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  <w:t>e-mail (obbligatoria ai fini dell’inserimento della scheda anagrafica nel sistema informatico regionale)</w:t>
            </w:r>
          </w:p>
        </w:tc>
      </w:tr>
    </w:tbl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INDIRIZZO PEC PER COMUNICAZIONI (</w:t>
      </w:r>
      <w:r w:rsidRPr="00346722">
        <w:rPr>
          <w:rFonts w:ascii="Times New Roman" w:eastAsia="Times New Roman" w:hAnsi="Times New Roman" w:cs="Times New Roman"/>
          <w:sz w:val="12"/>
          <w:szCs w:val="24"/>
          <w:lang w:eastAsia="it-IT"/>
        </w:rPr>
        <w:t xml:space="preserve">obbligatoria </w:t>
      </w:r>
      <w:proofErr w:type="gramStart"/>
      <w:r w:rsidRPr="00346722">
        <w:rPr>
          <w:rFonts w:ascii="Times New Roman" w:eastAsia="Times New Roman" w:hAnsi="Times New Roman" w:cs="Times New Roman"/>
          <w:sz w:val="12"/>
          <w:szCs w:val="24"/>
          <w:lang w:eastAsia="it-IT"/>
        </w:rPr>
        <w:t>ai  sensi</w:t>
      </w:r>
      <w:proofErr w:type="gramEnd"/>
      <w:r w:rsidRPr="00346722">
        <w:rPr>
          <w:rFonts w:ascii="Times New Roman" w:eastAsia="Times New Roman" w:hAnsi="Times New Roman" w:cs="Times New Roman"/>
          <w:sz w:val="12"/>
          <w:szCs w:val="24"/>
          <w:lang w:eastAsia="it-IT"/>
        </w:rPr>
        <w:t xml:space="preserve"> degli artt.9 e 13 dell’Avviso</w:t>
      </w:r>
      <w:r w:rsidRPr="00346722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46722" w:rsidRPr="00346722" w:rsidTr="007611B6">
        <w:trPr>
          <w:trHeight w:val="336"/>
        </w:trPr>
        <w:tc>
          <w:tcPr>
            <w:tcW w:w="10260" w:type="dxa"/>
          </w:tcPr>
          <w:p w:rsidR="00346722" w:rsidRPr="00346722" w:rsidRDefault="00346722" w:rsidP="003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</w:tr>
    </w:tbl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722" w:rsidRPr="00346722" w:rsidRDefault="00346722" w:rsidP="0034672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722" w:rsidRPr="00346722" w:rsidRDefault="00346722" w:rsidP="0034672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 DI PAGAMENTO</w:t>
      </w: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0"/>
          <w:szCs w:val="24"/>
          <w:lang w:val="de-DE" w:eastAsia="it-IT"/>
        </w:rPr>
        <w:t>C/</w:t>
      </w:r>
      <w:proofErr w:type="gramStart"/>
      <w:r w:rsidRPr="00346722">
        <w:rPr>
          <w:rFonts w:ascii="Times New Roman" w:eastAsia="Times New Roman" w:hAnsi="Times New Roman" w:cs="Times New Roman"/>
          <w:sz w:val="20"/>
          <w:szCs w:val="24"/>
          <w:lang w:val="de-DE" w:eastAsia="it-IT"/>
        </w:rPr>
        <w:t>C  n</w:t>
      </w:r>
      <w:proofErr w:type="gramEnd"/>
      <w:r w:rsidRPr="00346722">
        <w:rPr>
          <w:rFonts w:ascii="Times New Roman" w:eastAsia="Times New Roman" w:hAnsi="Times New Roman" w:cs="Times New Roman"/>
          <w:sz w:val="20"/>
          <w:szCs w:val="24"/>
          <w:lang w:val="de-DE" w:eastAsia="it-IT"/>
        </w:rPr>
        <w:t>………….…. …</w:t>
      </w:r>
      <w:r w:rsidRPr="00346722">
        <w:rPr>
          <w:rFonts w:ascii="Times New Roman" w:eastAsia="Times New Roman" w:hAnsi="Times New Roman" w:cs="Times New Roman"/>
          <w:sz w:val="20"/>
          <w:szCs w:val="24"/>
          <w:lang w:eastAsia="it-IT"/>
        </w:rPr>
        <w:t>ABI……</w:t>
      </w:r>
      <w:proofErr w:type="gramStart"/>
      <w:r w:rsidRPr="00346722">
        <w:rPr>
          <w:rFonts w:ascii="Times New Roman" w:eastAsia="Times New Roman" w:hAnsi="Times New Roman" w:cs="Times New Roman"/>
          <w:sz w:val="20"/>
          <w:szCs w:val="24"/>
          <w:lang w:eastAsia="it-IT"/>
        </w:rPr>
        <w:t>…….</w:t>
      </w:r>
      <w:proofErr w:type="gramEnd"/>
      <w:r w:rsidRPr="00346722">
        <w:rPr>
          <w:rFonts w:ascii="Times New Roman" w:eastAsia="Times New Roman" w:hAnsi="Times New Roman" w:cs="Times New Roman"/>
          <w:sz w:val="20"/>
          <w:szCs w:val="24"/>
          <w:lang w:eastAsia="it-IT"/>
        </w:rPr>
        <w:t>.CAB………….</w:t>
      </w: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0"/>
          <w:szCs w:val="24"/>
          <w:lang w:eastAsia="it-IT"/>
        </w:rPr>
        <w:t>IBAN…………………………………………………</w:t>
      </w: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722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 (dell’ente singolo o dell’ente capofila):</w:t>
      </w: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346722" w:rsidRPr="00346722" w:rsidRDefault="00346722" w:rsidP="003467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346722" w:rsidRPr="00346722" w:rsidTr="007611B6">
        <w:tc>
          <w:tcPr>
            <w:tcW w:w="5144" w:type="dxa"/>
          </w:tcPr>
          <w:p w:rsidR="00346722" w:rsidRPr="00346722" w:rsidRDefault="00346722" w:rsidP="003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Nome e cognome </w:t>
            </w:r>
          </w:p>
        </w:tc>
        <w:tc>
          <w:tcPr>
            <w:tcW w:w="5144" w:type="dxa"/>
          </w:tcPr>
          <w:p w:rsidR="00346722" w:rsidRPr="00346722" w:rsidRDefault="00346722" w:rsidP="003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34672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Firma</w:t>
            </w:r>
          </w:p>
          <w:p w:rsidR="00346722" w:rsidRPr="00346722" w:rsidRDefault="00346722" w:rsidP="0034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</w:tbl>
    <w:p w:rsidR="002B7CF4" w:rsidRDefault="002B7CF4"/>
    <w:sectPr w:rsidR="002B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5E"/>
    <w:rsid w:val="002B7CF4"/>
    <w:rsid w:val="00346722"/>
    <w:rsid w:val="0083283B"/>
    <w:rsid w:val="00AA0577"/>
    <w:rsid w:val="00EF5F5E"/>
    <w:rsid w:val="00F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DBFD-32EA-44C7-98FB-32BFF89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2018-08-08T06:44:00Z</dcterms:created>
  <dcterms:modified xsi:type="dcterms:W3CDTF">2018-08-08T06:44:00Z</dcterms:modified>
</cp:coreProperties>
</file>