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7D5AB" w14:textId="77777777" w:rsidR="00150B3D" w:rsidRDefault="00150B3D">
      <w:pPr>
        <w:pageBreakBefore/>
        <w:widowControl/>
        <w:autoSpaceDE/>
        <w:spacing w:after="160" w:line="254" w:lineRule="auto"/>
        <w:rPr>
          <w:b/>
          <w:bCs/>
          <w:i/>
          <w:iCs/>
          <w:color w:val="000000"/>
          <w:sz w:val="24"/>
          <w:szCs w:val="24"/>
        </w:rPr>
      </w:pPr>
    </w:p>
    <w:p w14:paraId="3E2CCA8D" w14:textId="77777777" w:rsidR="00150B3D" w:rsidRDefault="00FF32AB">
      <w:pPr>
        <w:tabs>
          <w:tab w:val="right" w:pos="7230"/>
          <w:tab w:val="right" w:pos="9781"/>
        </w:tabs>
        <w:spacing w:before="77"/>
        <w:ind w:right="738"/>
        <w:jc w:val="right"/>
      </w:pPr>
      <w:r>
        <w:rPr>
          <w:b/>
          <w:color w:val="231F1F"/>
          <w:spacing w:val="-1"/>
          <w:w w:val="105"/>
          <w:sz w:val="24"/>
          <w:u w:val="thick" w:color="231F1F"/>
        </w:rPr>
        <w:t>ALLEGATO</w:t>
      </w:r>
      <w:r>
        <w:rPr>
          <w:b/>
          <w:color w:val="231F1F"/>
          <w:spacing w:val="-15"/>
          <w:w w:val="105"/>
          <w:sz w:val="24"/>
          <w:u w:val="thick" w:color="231F1F"/>
        </w:rPr>
        <w:t xml:space="preserve"> </w:t>
      </w:r>
      <w:r>
        <w:rPr>
          <w:b/>
          <w:color w:val="231F1F"/>
          <w:w w:val="105"/>
          <w:sz w:val="24"/>
          <w:u w:val="thick" w:color="231F1F"/>
        </w:rPr>
        <w:t>A.2</w:t>
      </w:r>
    </w:p>
    <w:p w14:paraId="57635D5C" w14:textId="77777777" w:rsidR="00150B3D" w:rsidRDefault="00150B3D">
      <w:pPr>
        <w:spacing w:before="77"/>
        <w:ind w:right="1340"/>
        <w:jc w:val="right"/>
        <w:rPr>
          <w:b/>
          <w:color w:val="231F1F"/>
          <w:w w:val="105"/>
          <w:sz w:val="24"/>
          <w:u w:val="thick" w:color="231F1F"/>
        </w:rPr>
      </w:pPr>
    </w:p>
    <w:p w14:paraId="1A017FF8" w14:textId="77777777" w:rsidR="00150B3D" w:rsidRDefault="00FF32AB">
      <w:pPr>
        <w:spacing w:before="1" w:line="230" w:lineRule="auto"/>
        <w:ind w:left="7371" w:right="171"/>
        <w:jc w:val="both"/>
      </w:pPr>
      <w:r>
        <w:rPr>
          <w:color w:val="231F1F"/>
          <w:sz w:val="16"/>
        </w:rPr>
        <w:t xml:space="preserve">(da utilizzare per le candidature presentate </w:t>
      </w:r>
      <w:proofErr w:type="gramStart"/>
      <w:r>
        <w:rPr>
          <w:color w:val="231F1F"/>
          <w:sz w:val="16"/>
        </w:rPr>
        <w:t xml:space="preserve">dai </w:t>
      </w:r>
      <w:r>
        <w:rPr>
          <w:color w:val="231F1F"/>
          <w:spacing w:val="-37"/>
          <w:sz w:val="16"/>
        </w:rPr>
        <w:t xml:space="preserve"> </w:t>
      </w:r>
      <w:r>
        <w:rPr>
          <w:color w:val="231F1F"/>
          <w:sz w:val="16"/>
        </w:rPr>
        <w:t>soggetti</w:t>
      </w:r>
      <w:proofErr w:type="gramEnd"/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di</w:t>
      </w:r>
      <w:r>
        <w:rPr>
          <w:color w:val="231F1F"/>
          <w:spacing w:val="-1"/>
          <w:sz w:val="16"/>
        </w:rPr>
        <w:t xml:space="preserve"> </w:t>
      </w:r>
      <w:r>
        <w:rPr>
          <w:color w:val="231F1F"/>
          <w:sz w:val="16"/>
        </w:rPr>
        <w:t>cui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alla</w:t>
      </w:r>
      <w:r>
        <w:rPr>
          <w:color w:val="231F1F"/>
          <w:spacing w:val="-4"/>
          <w:sz w:val="16"/>
        </w:rPr>
        <w:t xml:space="preserve"> </w:t>
      </w:r>
      <w:r>
        <w:rPr>
          <w:color w:val="231F1F"/>
          <w:sz w:val="16"/>
        </w:rPr>
        <w:t>lettera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b)</w:t>
      </w:r>
      <w:r>
        <w:rPr>
          <w:color w:val="231F1F"/>
          <w:spacing w:val="-5"/>
          <w:sz w:val="16"/>
        </w:rPr>
        <w:t xml:space="preserve"> </w:t>
      </w:r>
      <w:r>
        <w:rPr>
          <w:color w:val="231F1F"/>
          <w:sz w:val="16"/>
        </w:rPr>
        <w:t>dell’art.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4 dell’avviso)</w:t>
      </w:r>
      <w:r>
        <w:rPr>
          <w:b/>
          <w:noProof/>
          <w:color w:val="231F1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C13732" wp14:editId="016F4179">
                <wp:simplePos x="0" y="0"/>
                <wp:positionH relativeFrom="page">
                  <wp:posOffset>2493230</wp:posOffset>
                </wp:positionH>
                <wp:positionV relativeFrom="paragraph">
                  <wp:posOffset>766367</wp:posOffset>
                </wp:positionV>
                <wp:extent cx="2548259" cy="370844"/>
                <wp:effectExtent l="0" t="0" r="23491" b="10156"/>
                <wp:wrapTopAndBottom/>
                <wp:docPr id="1134558443" name="Casella di 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259" cy="370844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3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529CBF" w14:textId="77777777" w:rsidR="00150B3D" w:rsidRDefault="00FF32AB">
                            <w:pPr>
                              <w:spacing w:before="78"/>
                              <w:ind w:left="1574" w:right="1317"/>
                              <w:jc w:val="center"/>
                            </w:pPr>
                            <w:r>
                              <w:rPr>
                                <w:b/>
                                <w:color w:val="231F1F"/>
                                <w:sz w:val="24"/>
                              </w:rPr>
                              <w:t>ISTANZA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C13732" id="_x0000_t202" coordsize="21600,21600" o:spt="202" path="m,l,21600r21600,l21600,xe">
                <v:stroke joinstyle="miter"/>
                <v:path gradientshapeok="t" o:connecttype="rect"/>
              </v:shapetype>
              <v:shape id="Casella di testo 24" o:spid="_x0000_s1026" type="#_x0000_t202" style="position:absolute;left:0;text-align:left;margin-left:196.3pt;margin-top:60.35pt;width:200.65pt;height:29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" filled="f" strokecolor="#231f1f" strokeweight=".72pt">
                <v:textbox inset="0,0,0,0">
                  <w:txbxContent>
                    <w:p w14:paraId="60529CBF" w14:textId="77777777" w:rsidR="00150B3D" w:rsidRDefault="00FF32AB">
                      <w:pPr>
                        <w:spacing w:before="78"/>
                        <w:ind w:left="1574" w:right="1317"/>
                        <w:jc w:val="center"/>
                      </w:pPr>
                      <w:r>
                        <w:rPr>
                          <w:b/>
                          <w:color w:val="231F1F"/>
                          <w:sz w:val="24"/>
                        </w:rPr>
                        <w:t>ISTANZA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971600" w14:textId="77777777" w:rsidR="00150B3D" w:rsidRDefault="00150B3D">
      <w:pPr>
        <w:tabs>
          <w:tab w:val="left" w:pos="8789"/>
        </w:tabs>
        <w:spacing w:before="1" w:line="230" w:lineRule="auto"/>
        <w:ind w:left="6096" w:right="849" w:hanging="708"/>
        <w:rPr>
          <w:color w:val="231F1F"/>
          <w:sz w:val="16"/>
        </w:rPr>
      </w:pPr>
    </w:p>
    <w:p w14:paraId="2D33CDBA" w14:textId="77777777" w:rsidR="00150B3D" w:rsidRDefault="00150B3D">
      <w:pPr>
        <w:tabs>
          <w:tab w:val="left" w:pos="8789"/>
        </w:tabs>
        <w:spacing w:before="1" w:line="230" w:lineRule="auto"/>
        <w:ind w:left="6096" w:right="849" w:hanging="708"/>
        <w:rPr>
          <w:color w:val="231F1F"/>
          <w:sz w:val="16"/>
        </w:rPr>
      </w:pPr>
    </w:p>
    <w:p w14:paraId="3768163D" w14:textId="77777777" w:rsidR="00150B3D" w:rsidRDefault="00150B3D">
      <w:pPr>
        <w:tabs>
          <w:tab w:val="left" w:pos="8789"/>
        </w:tabs>
        <w:spacing w:before="1" w:line="230" w:lineRule="auto"/>
        <w:ind w:left="6096" w:right="849" w:hanging="708"/>
        <w:rPr>
          <w:color w:val="231F1F"/>
          <w:sz w:val="16"/>
        </w:rPr>
      </w:pPr>
    </w:p>
    <w:p w14:paraId="2F29E872" w14:textId="77777777" w:rsidR="00150B3D" w:rsidRDefault="00150B3D">
      <w:pPr>
        <w:tabs>
          <w:tab w:val="left" w:pos="8789"/>
        </w:tabs>
        <w:spacing w:before="1" w:line="230" w:lineRule="auto"/>
        <w:ind w:left="6096" w:right="849" w:hanging="708"/>
        <w:rPr>
          <w:color w:val="231F1F"/>
          <w:sz w:val="16"/>
        </w:rPr>
      </w:pPr>
    </w:p>
    <w:p w14:paraId="75C71F6C" w14:textId="77777777" w:rsidR="00150B3D" w:rsidRDefault="00FF32AB">
      <w:pPr>
        <w:spacing w:before="97" w:line="230" w:lineRule="auto"/>
        <w:ind w:left="2694" w:right="4109" w:firstLine="436"/>
        <w:jc w:val="center"/>
      </w:pPr>
      <w:r>
        <w:rPr>
          <w:b/>
          <w:color w:val="231F1F"/>
          <w:sz w:val="16"/>
        </w:rPr>
        <w:t xml:space="preserve">                           REGIONE LAZIO</w:t>
      </w:r>
    </w:p>
    <w:p w14:paraId="730D7368" w14:textId="77777777" w:rsidR="00150B3D" w:rsidRDefault="00FF32AB">
      <w:pPr>
        <w:tabs>
          <w:tab w:val="left" w:pos="6237"/>
        </w:tabs>
        <w:spacing w:before="97" w:line="230" w:lineRule="auto"/>
        <w:ind w:left="3402" w:right="3401" w:hanging="283"/>
        <w:jc w:val="center"/>
      </w:pPr>
      <w:r>
        <w:rPr>
          <w:b/>
          <w:color w:val="231F1F"/>
          <w:spacing w:val="-2"/>
          <w:sz w:val="16"/>
        </w:rPr>
        <w:t>DIREZIONE</w:t>
      </w:r>
      <w:r>
        <w:rPr>
          <w:b/>
          <w:color w:val="231F1F"/>
          <w:spacing w:val="-8"/>
          <w:sz w:val="16"/>
        </w:rPr>
        <w:t xml:space="preserve"> </w:t>
      </w:r>
      <w:r>
        <w:rPr>
          <w:b/>
          <w:color w:val="231F1F"/>
          <w:spacing w:val="-1"/>
          <w:sz w:val="16"/>
        </w:rPr>
        <w:t>REGIONALE CULTURA</w:t>
      </w:r>
      <w:r>
        <w:rPr>
          <w:b/>
          <w:sz w:val="16"/>
        </w:rPr>
        <w:t xml:space="preserve">.POLITICHE GIOVANILI E DELLA FAMIGLIA, PARI </w:t>
      </w:r>
      <w:r>
        <w:rPr>
          <w:b/>
          <w:sz w:val="16"/>
        </w:rPr>
        <w:t>OPPORTUNITA’, SERVIZIO CIVILE</w:t>
      </w:r>
    </w:p>
    <w:p w14:paraId="661162AD" w14:textId="77777777" w:rsidR="00150B3D" w:rsidRDefault="00150B3D">
      <w:pPr>
        <w:tabs>
          <w:tab w:val="left" w:pos="3126"/>
        </w:tabs>
        <w:spacing w:before="97" w:line="230" w:lineRule="auto"/>
        <w:ind w:left="3126" w:right="4762" w:firstLine="436"/>
        <w:jc w:val="right"/>
        <w:rPr>
          <w:b/>
          <w:color w:val="231F1F"/>
          <w:spacing w:val="1"/>
          <w:sz w:val="16"/>
        </w:rPr>
      </w:pPr>
    </w:p>
    <w:p w14:paraId="44037777" w14:textId="77777777" w:rsidR="00150B3D" w:rsidRDefault="00FF32AB">
      <w:pPr>
        <w:spacing w:line="182" w:lineRule="exact"/>
        <w:ind w:left="-426" w:right="1648"/>
        <w:jc w:val="center"/>
      </w:pPr>
      <w:r>
        <w:rPr>
          <w:b/>
          <w:color w:val="231F1F"/>
          <w:sz w:val="16"/>
        </w:rPr>
        <w:t xml:space="preserve">                                                   AREA</w:t>
      </w:r>
      <w:r>
        <w:rPr>
          <w:b/>
          <w:color w:val="231F1F"/>
          <w:spacing w:val="29"/>
          <w:sz w:val="16"/>
        </w:rPr>
        <w:t xml:space="preserve"> </w:t>
      </w:r>
      <w:r>
        <w:rPr>
          <w:b/>
          <w:color w:val="231F1F"/>
          <w:sz w:val="16"/>
        </w:rPr>
        <w:t>SPETTACOLO</w:t>
      </w:r>
      <w:r>
        <w:rPr>
          <w:b/>
          <w:color w:val="231F1F"/>
          <w:spacing w:val="-3"/>
          <w:sz w:val="16"/>
        </w:rPr>
        <w:t xml:space="preserve"> </w:t>
      </w:r>
      <w:r>
        <w:rPr>
          <w:b/>
          <w:color w:val="231F1F"/>
          <w:sz w:val="16"/>
        </w:rPr>
        <w:t>DAL</w:t>
      </w:r>
      <w:r>
        <w:rPr>
          <w:b/>
          <w:color w:val="231F1F"/>
          <w:spacing w:val="-11"/>
          <w:sz w:val="16"/>
        </w:rPr>
        <w:t xml:space="preserve"> </w:t>
      </w:r>
      <w:r>
        <w:rPr>
          <w:b/>
          <w:color w:val="231F1F"/>
          <w:sz w:val="16"/>
        </w:rPr>
        <w:t>VIVO</w:t>
      </w:r>
      <w:r>
        <w:rPr>
          <w:b/>
          <w:color w:val="231F1F"/>
          <w:spacing w:val="-3"/>
          <w:sz w:val="16"/>
        </w:rPr>
        <w:t xml:space="preserve"> </w:t>
      </w:r>
      <w:r>
        <w:rPr>
          <w:b/>
          <w:color w:val="231F1F"/>
          <w:sz w:val="16"/>
        </w:rPr>
        <w:t>GR</w:t>
      </w:r>
      <w:r>
        <w:rPr>
          <w:b/>
          <w:color w:val="231F1F"/>
          <w:spacing w:val="1"/>
          <w:sz w:val="16"/>
        </w:rPr>
        <w:t xml:space="preserve"> </w:t>
      </w:r>
      <w:r>
        <w:rPr>
          <w:b/>
          <w:color w:val="231F1F"/>
          <w:sz w:val="16"/>
        </w:rPr>
        <w:t>6903</w:t>
      </w:r>
    </w:p>
    <w:p w14:paraId="540AEA4B" w14:textId="77777777" w:rsidR="00150B3D" w:rsidRDefault="00FF32AB">
      <w:pPr>
        <w:ind w:left="4111" w:right="3826" w:hanging="527"/>
      </w:pPr>
      <w:r>
        <w:rPr>
          <w:color w:val="231F1F"/>
          <w:spacing w:val="-1"/>
          <w:sz w:val="16"/>
        </w:rPr>
        <w:t xml:space="preserve">   via</w:t>
      </w:r>
      <w:r>
        <w:rPr>
          <w:color w:val="231F1F"/>
          <w:spacing w:val="-8"/>
          <w:sz w:val="16"/>
        </w:rPr>
        <w:t xml:space="preserve"> </w:t>
      </w:r>
      <w:r>
        <w:rPr>
          <w:color w:val="231F1F"/>
          <w:sz w:val="16"/>
        </w:rPr>
        <w:t>Rosa</w:t>
      </w:r>
      <w:r>
        <w:rPr>
          <w:color w:val="231F1F"/>
          <w:spacing w:val="-10"/>
          <w:sz w:val="16"/>
        </w:rPr>
        <w:t xml:space="preserve"> </w:t>
      </w:r>
      <w:r>
        <w:rPr>
          <w:color w:val="231F1F"/>
          <w:sz w:val="16"/>
        </w:rPr>
        <w:t xml:space="preserve">Raimondi </w:t>
      </w:r>
      <w:r>
        <w:rPr>
          <w:color w:val="231F1F"/>
          <w:spacing w:val="-8"/>
          <w:sz w:val="16"/>
        </w:rPr>
        <w:t>Garibaldi</w:t>
      </w:r>
      <w:r>
        <w:rPr>
          <w:color w:val="231F1F"/>
          <w:spacing w:val="-6"/>
          <w:sz w:val="16"/>
        </w:rPr>
        <w:t xml:space="preserve"> 7</w:t>
      </w:r>
      <w:r>
        <w:rPr>
          <w:color w:val="231F1F"/>
          <w:spacing w:val="-37"/>
          <w:sz w:val="16"/>
        </w:rPr>
        <w:t xml:space="preserve">           </w:t>
      </w:r>
      <w:r>
        <w:rPr>
          <w:color w:val="231F1F"/>
          <w:sz w:val="16"/>
        </w:rPr>
        <w:t>00145</w:t>
      </w:r>
      <w:r>
        <w:rPr>
          <w:color w:val="231F1F"/>
          <w:spacing w:val="-7"/>
          <w:sz w:val="16"/>
        </w:rPr>
        <w:t xml:space="preserve"> </w:t>
      </w:r>
      <w:r>
        <w:rPr>
          <w:color w:val="231F1F"/>
          <w:sz w:val="16"/>
        </w:rPr>
        <w:t>ROMA</w:t>
      </w:r>
    </w:p>
    <w:p w14:paraId="41CB25D3" w14:textId="77777777" w:rsidR="00150B3D" w:rsidRDefault="00FF32AB">
      <w:pPr>
        <w:tabs>
          <w:tab w:val="left" w:pos="8789"/>
        </w:tabs>
        <w:spacing w:before="1" w:line="230" w:lineRule="auto"/>
        <w:ind w:right="849"/>
        <w:jc w:val="center"/>
      </w:pPr>
      <w:r>
        <w:rPr>
          <w:color w:val="3350A3"/>
          <w:sz w:val="16"/>
        </w:rPr>
        <w:t xml:space="preserve">              </w:t>
      </w:r>
      <w:hyperlink r:id="rId8" w:history="1">
        <w:r w:rsidR="00150B3D">
          <w:rPr>
            <w:rStyle w:val="Collegamentoipertestuale"/>
            <w:sz w:val="16"/>
            <w:u w:val="none"/>
          </w:rPr>
          <w:t>spettacolodalvivo@regione.lazio.legalmail.it</w:t>
        </w:r>
      </w:hyperlink>
    </w:p>
    <w:p w14:paraId="2976DCAE" w14:textId="77777777" w:rsidR="00150B3D" w:rsidRDefault="00150B3D">
      <w:pPr>
        <w:tabs>
          <w:tab w:val="left" w:pos="8789"/>
        </w:tabs>
        <w:spacing w:before="1" w:line="230" w:lineRule="auto"/>
        <w:ind w:right="849"/>
        <w:jc w:val="center"/>
        <w:rPr>
          <w:color w:val="3350A3"/>
          <w:sz w:val="16"/>
        </w:rPr>
      </w:pPr>
    </w:p>
    <w:p w14:paraId="4FFCCE8F" w14:textId="77777777" w:rsidR="00150B3D" w:rsidRDefault="00150B3D">
      <w:pPr>
        <w:tabs>
          <w:tab w:val="left" w:pos="8789"/>
        </w:tabs>
        <w:spacing w:before="1" w:line="230" w:lineRule="auto"/>
        <w:ind w:right="849"/>
        <w:jc w:val="center"/>
        <w:rPr>
          <w:color w:val="3350A3"/>
          <w:sz w:val="16"/>
        </w:rPr>
      </w:pPr>
    </w:p>
    <w:p w14:paraId="308D2B80" w14:textId="77777777" w:rsidR="00150B3D" w:rsidRDefault="00150B3D">
      <w:pPr>
        <w:tabs>
          <w:tab w:val="left" w:pos="8789"/>
        </w:tabs>
        <w:spacing w:before="1" w:line="230" w:lineRule="auto"/>
        <w:ind w:right="849"/>
        <w:jc w:val="center"/>
        <w:rPr>
          <w:color w:val="3350A3"/>
          <w:sz w:val="16"/>
        </w:rPr>
      </w:pPr>
    </w:p>
    <w:p w14:paraId="32CAA864" w14:textId="77777777" w:rsidR="00150B3D" w:rsidRDefault="00150B3D">
      <w:pPr>
        <w:tabs>
          <w:tab w:val="left" w:pos="8789"/>
        </w:tabs>
        <w:spacing w:before="1" w:line="230" w:lineRule="auto"/>
        <w:ind w:right="849"/>
        <w:rPr>
          <w:b/>
          <w:bCs/>
          <w:i/>
          <w:iCs/>
          <w:color w:val="000000"/>
          <w:sz w:val="24"/>
          <w:szCs w:val="24"/>
        </w:rPr>
      </w:pPr>
    </w:p>
    <w:p w14:paraId="23AAC478" w14:textId="2F450109" w:rsidR="00150B3D" w:rsidRDefault="00FF32AB" w:rsidP="00386F48">
      <w:pPr>
        <w:spacing w:before="1" w:line="230" w:lineRule="auto"/>
        <w:ind w:right="140"/>
        <w:jc w:val="both"/>
      </w:pPr>
      <w:r>
        <w:rPr>
          <w:b/>
          <w:bCs/>
          <w:i/>
          <w:iCs/>
          <w:color w:val="000000"/>
          <w:sz w:val="24"/>
          <w:szCs w:val="24"/>
        </w:rPr>
        <w:t>Avviso pubblico per il sostegno ai festival di rappresentazione degli spettacoli di danza e musica popolare e folkloristica iscritti all’Albo Regionale dei Festival del Folklore di cui alla Determinazione Dirigenziale n.</w:t>
      </w:r>
      <w:r w:rsidR="00386F48" w:rsidRPr="00386F48">
        <w:rPr>
          <w:b/>
          <w:bCs/>
          <w:i/>
          <w:iCs/>
          <w:color w:val="221F1F"/>
          <w:sz w:val="24"/>
          <w:szCs w:val="24"/>
        </w:rPr>
        <w:t xml:space="preserve"> </w:t>
      </w:r>
      <w:r w:rsidR="00386F48" w:rsidRPr="000F536D">
        <w:rPr>
          <w:b/>
          <w:bCs/>
          <w:i/>
          <w:iCs/>
          <w:color w:val="221F1F"/>
          <w:sz w:val="24"/>
          <w:szCs w:val="24"/>
        </w:rPr>
        <w:t>G16367/2024</w:t>
      </w:r>
    </w:p>
    <w:p w14:paraId="693FF5A6" w14:textId="77777777" w:rsidR="00150B3D" w:rsidRDefault="00150B3D">
      <w:pPr>
        <w:pStyle w:val="Corpotesto"/>
        <w:tabs>
          <w:tab w:val="left" w:pos="9152"/>
        </w:tabs>
        <w:spacing w:before="1" w:line="276" w:lineRule="exact"/>
        <w:ind w:left="460"/>
        <w:rPr>
          <w:color w:val="231F1F"/>
          <w:u w:val="single"/>
        </w:rPr>
      </w:pPr>
    </w:p>
    <w:p w14:paraId="55BFDB23" w14:textId="77777777" w:rsidR="00150B3D" w:rsidRDefault="00FF32AB">
      <w:pPr>
        <w:pStyle w:val="Corpotesto"/>
        <w:tabs>
          <w:tab w:val="left" w:pos="10065"/>
        </w:tabs>
        <w:spacing w:before="1" w:line="276" w:lineRule="exact"/>
        <w:ind w:left="460" w:right="29"/>
      </w:pPr>
      <w:r>
        <w:rPr>
          <w:color w:val="231F1F"/>
          <w:u w:val="single"/>
        </w:rPr>
        <w:t>Il sottoscritto</w:t>
      </w:r>
      <w:r>
        <w:rPr>
          <w:color w:val="231F1F"/>
          <w:u w:val="single"/>
        </w:rPr>
        <w:tab/>
      </w:r>
    </w:p>
    <w:p w14:paraId="3C46B4E4" w14:textId="77777777" w:rsidR="00150B3D" w:rsidRDefault="00FF32AB">
      <w:pPr>
        <w:tabs>
          <w:tab w:val="left" w:pos="2783"/>
        </w:tabs>
        <w:ind w:right="1047"/>
        <w:jc w:val="center"/>
      </w:pPr>
      <w:r>
        <w:rPr>
          <w:i/>
          <w:color w:val="231F1F"/>
          <w:sz w:val="14"/>
        </w:rPr>
        <w:t>Nome</w:t>
      </w:r>
      <w:r>
        <w:rPr>
          <w:i/>
          <w:color w:val="231F1F"/>
          <w:sz w:val="14"/>
        </w:rPr>
        <w:tab/>
        <w:t>Cognome</w:t>
      </w:r>
    </w:p>
    <w:p w14:paraId="7F966D3C" w14:textId="77777777" w:rsidR="00150B3D" w:rsidRDefault="00150B3D">
      <w:pPr>
        <w:pStyle w:val="Corpotesto"/>
        <w:rPr>
          <w:i/>
          <w:sz w:val="14"/>
        </w:rPr>
      </w:pPr>
    </w:p>
    <w:p w14:paraId="48E991E7" w14:textId="77777777" w:rsidR="00150B3D" w:rsidRDefault="00150B3D">
      <w:pPr>
        <w:pStyle w:val="Corpotesto"/>
        <w:rPr>
          <w:i/>
          <w:sz w:val="14"/>
        </w:rPr>
      </w:pPr>
    </w:p>
    <w:p w14:paraId="438F358B" w14:textId="77777777" w:rsidR="00150B3D" w:rsidRDefault="00150B3D">
      <w:pPr>
        <w:pStyle w:val="Corpotesto"/>
        <w:spacing w:before="10"/>
        <w:rPr>
          <w:i/>
          <w:sz w:val="13"/>
        </w:rPr>
      </w:pPr>
    </w:p>
    <w:p w14:paraId="6805DB2D" w14:textId="77777777" w:rsidR="00150B3D" w:rsidRDefault="00FF32AB">
      <w:pPr>
        <w:pStyle w:val="Corpotesto"/>
        <w:tabs>
          <w:tab w:val="left" w:pos="10065"/>
        </w:tabs>
        <w:spacing w:before="1"/>
        <w:ind w:left="455"/>
        <w:contextualSpacing/>
      </w:pPr>
      <w:r>
        <w:rPr>
          <w:color w:val="231F1F"/>
          <w:u w:val="single" w:color="231F1F"/>
        </w:rPr>
        <w:t>Nato</w:t>
      </w:r>
      <w:r>
        <w:rPr>
          <w:color w:val="231F1F"/>
          <w:spacing w:val="3"/>
          <w:u w:val="single" w:color="231F1F"/>
        </w:rPr>
        <w:t xml:space="preserve"> </w:t>
      </w:r>
      <w:r>
        <w:rPr>
          <w:color w:val="231F1F"/>
          <w:u w:val="single" w:color="231F1F"/>
        </w:rPr>
        <w:t>a</w:t>
      </w:r>
      <w:r>
        <w:rPr>
          <w:color w:val="231F1F"/>
          <w:u w:val="single" w:color="231F1F"/>
        </w:rPr>
        <w:tab/>
        <w:t xml:space="preserve">   </w:t>
      </w:r>
    </w:p>
    <w:p w14:paraId="43B64AB4" w14:textId="77777777" w:rsidR="00150B3D" w:rsidRDefault="00FF32AB">
      <w:pPr>
        <w:tabs>
          <w:tab w:val="left" w:pos="2783"/>
        </w:tabs>
        <w:ind w:right="1047"/>
        <w:jc w:val="center"/>
      </w:pPr>
      <w:r>
        <w:rPr>
          <w:i/>
          <w:color w:val="231F1F"/>
          <w:sz w:val="14"/>
        </w:rPr>
        <w:t>(Luogo di nascita: comune e provincia o stato estero)</w:t>
      </w:r>
      <w:r>
        <w:rPr>
          <w:i/>
          <w:color w:val="231F1F"/>
          <w:sz w:val="14"/>
        </w:rPr>
        <w:tab/>
        <w:t xml:space="preserve">    </w:t>
      </w:r>
      <w:proofErr w:type="gramStart"/>
      <w:r>
        <w:rPr>
          <w:i/>
          <w:color w:val="231F1F"/>
          <w:sz w:val="14"/>
        </w:rPr>
        <w:t xml:space="preserve">   (</w:t>
      </w:r>
      <w:proofErr w:type="gramEnd"/>
      <w:r>
        <w:rPr>
          <w:i/>
          <w:color w:val="231F1F"/>
          <w:sz w:val="14"/>
        </w:rPr>
        <w:t xml:space="preserve">Data di nascita: </w:t>
      </w:r>
      <w:r>
        <w:rPr>
          <w:i/>
          <w:color w:val="231F1F"/>
          <w:sz w:val="14"/>
        </w:rPr>
        <w:t>GG/MM/AA)</w:t>
      </w:r>
    </w:p>
    <w:p w14:paraId="435CB0CF" w14:textId="77777777" w:rsidR="00150B3D" w:rsidRDefault="00150B3D">
      <w:pPr>
        <w:pStyle w:val="Corpotesto"/>
        <w:spacing w:before="1"/>
        <w:rPr>
          <w:color w:val="000000"/>
        </w:rPr>
      </w:pPr>
    </w:p>
    <w:p w14:paraId="55F7D1BC" w14:textId="77777777" w:rsidR="00150B3D" w:rsidRDefault="00150B3D">
      <w:pPr>
        <w:pStyle w:val="Corpotesto"/>
        <w:spacing w:before="1"/>
        <w:rPr>
          <w:color w:val="000000"/>
        </w:rPr>
      </w:pPr>
    </w:p>
    <w:p w14:paraId="1F35FFA7" w14:textId="77777777" w:rsidR="00150B3D" w:rsidRDefault="00FF32AB">
      <w:pPr>
        <w:pStyle w:val="Corpotesto"/>
        <w:tabs>
          <w:tab w:val="left" w:pos="10065"/>
        </w:tabs>
        <w:spacing w:before="1"/>
        <w:ind w:left="455"/>
        <w:contextualSpacing/>
      </w:pPr>
      <w:r>
        <w:rPr>
          <w:color w:val="231F1F"/>
          <w:u w:val="single" w:color="231F1F"/>
        </w:rPr>
        <w:t xml:space="preserve">In qualità di legale rappresentante di </w:t>
      </w:r>
      <w:r>
        <w:rPr>
          <w:color w:val="231F1F"/>
          <w:u w:val="single" w:color="231F1F"/>
        </w:rPr>
        <w:tab/>
        <w:t xml:space="preserve">   </w:t>
      </w:r>
    </w:p>
    <w:p w14:paraId="759D61C9" w14:textId="7D63BF59" w:rsidR="00150B3D" w:rsidRDefault="00FF32AB">
      <w:pPr>
        <w:tabs>
          <w:tab w:val="left" w:pos="426"/>
          <w:tab w:val="left" w:pos="2783"/>
        </w:tabs>
        <w:ind w:right="1047"/>
        <w:rPr>
          <w:i/>
          <w:color w:val="231F1F"/>
          <w:sz w:val="14"/>
        </w:rPr>
      </w:pPr>
      <w:r>
        <w:rPr>
          <w:i/>
          <w:color w:val="231F1F"/>
          <w:sz w:val="14"/>
        </w:rPr>
        <w:tab/>
        <w:t xml:space="preserve">(ai sensi dell’art. 46 D.P.R. 445 DEL 28/12/2000)                                                        </w:t>
      </w:r>
      <w:r w:rsidR="00A3760C">
        <w:rPr>
          <w:i/>
          <w:color w:val="231F1F"/>
          <w:sz w:val="14"/>
        </w:rPr>
        <w:t xml:space="preserve">            </w:t>
      </w:r>
      <w:proofErr w:type="gramStart"/>
      <w:r w:rsidR="00A3760C">
        <w:rPr>
          <w:i/>
          <w:color w:val="231F1F"/>
          <w:sz w:val="14"/>
        </w:rPr>
        <w:t xml:space="preserve">  </w:t>
      </w:r>
      <w:r>
        <w:rPr>
          <w:i/>
          <w:color w:val="231F1F"/>
          <w:sz w:val="14"/>
        </w:rPr>
        <w:t xml:space="preserve"> (</w:t>
      </w:r>
      <w:proofErr w:type="gramEnd"/>
      <w:r>
        <w:rPr>
          <w:i/>
          <w:color w:val="231F1F"/>
          <w:sz w:val="14"/>
        </w:rPr>
        <w:t>Denominazione ente)</w:t>
      </w:r>
    </w:p>
    <w:p w14:paraId="31BD5E19" w14:textId="77777777" w:rsidR="00150B3D" w:rsidRDefault="00150B3D">
      <w:pPr>
        <w:tabs>
          <w:tab w:val="left" w:pos="426"/>
          <w:tab w:val="left" w:pos="2783"/>
        </w:tabs>
        <w:ind w:right="1047"/>
        <w:rPr>
          <w:i/>
          <w:color w:val="231F1F"/>
          <w:sz w:val="14"/>
        </w:rPr>
      </w:pPr>
    </w:p>
    <w:p w14:paraId="48CFA525" w14:textId="77777777" w:rsidR="00150B3D" w:rsidRDefault="00150B3D">
      <w:pPr>
        <w:tabs>
          <w:tab w:val="left" w:pos="426"/>
          <w:tab w:val="left" w:pos="2783"/>
        </w:tabs>
        <w:ind w:right="1047"/>
        <w:rPr>
          <w:i/>
          <w:sz w:val="14"/>
        </w:rPr>
      </w:pPr>
    </w:p>
    <w:p w14:paraId="60FF61E5" w14:textId="77777777" w:rsidR="00150B3D" w:rsidRDefault="00150B3D">
      <w:pPr>
        <w:ind w:right="465"/>
        <w:jc w:val="center"/>
        <w:rPr>
          <w:b/>
          <w:color w:val="231F1F"/>
          <w:sz w:val="21"/>
        </w:rPr>
      </w:pPr>
    </w:p>
    <w:p w14:paraId="405B65C8" w14:textId="77777777" w:rsidR="00150B3D" w:rsidRDefault="00FF32AB">
      <w:pPr>
        <w:ind w:right="465"/>
        <w:jc w:val="center"/>
      </w:pPr>
      <w:r>
        <w:rPr>
          <w:b/>
          <w:color w:val="231F1F"/>
          <w:sz w:val="21"/>
        </w:rPr>
        <w:t>CHIEDE</w:t>
      </w:r>
    </w:p>
    <w:p w14:paraId="0D5C9076" w14:textId="77777777" w:rsidR="00150B3D" w:rsidRDefault="00150B3D">
      <w:pPr>
        <w:pStyle w:val="Corpotesto"/>
        <w:spacing w:before="2"/>
        <w:rPr>
          <w:b/>
        </w:rPr>
      </w:pPr>
    </w:p>
    <w:p w14:paraId="0524D931" w14:textId="591FC8BC" w:rsidR="00906BE4" w:rsidRPr="00161D0B" w:rsidRDefault="00FF32AB" w:rsidP="00161D0B">
      <w:pPr>
        <w:pStyle w:val="Corpotesto"/>
        <w:ind w:right="-1"/>
        <w:jc w:val="both"/>
      </w:pPr>
      <w:r>
        <w:rPr>
          <w:color w:val="231F1F"/>
        </w:rPr>
        <w:t xml:space="preserve">la concessione di un contributo per lo </w:t>
      </w:r>
      <w:r>
        <w:rPr>
          <w:color w:val="231F1F"/>
        </w:rPr>
        <w:t>svolgimento del seguente Festival di rappresentazione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degli spettacoli di danza e musica popolare e folkloristica (</w:t>
      </w:r>
      <w:r>
        <w:rPr>
          <w:i/>
          <w:color w:val="231F1F"/>
        </w:rPr>
        <w:t>barrare la casella che interessa</w:t>
      </w:r>
      <w:r>
        <w:rPr>
          <w:color w:val="231F1F"/>
        </w:rPr>
        <w:t>),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del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quale è stato proponente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l’iscrizione all’Albo Regionale:</w:t>
      </w:r>
    </w:p>
    <w:p w14:paraId="731EE6EB" w14:textId="1E5BF92B" w:rsidR="00161D0B" w:rsidRDefault="00906BE4" w:rsidP="00B12381">
      <w:pPr>
        <w:spacing w:before="236"/>
        <w:rPr>
          <w:sz w:val="24"/>
        </w:rPr>
      </w:pPr>
      <w:r>
        <w:rPr>
          <w:color w:val="221F1F"/>
          <w:sz w:val="24"/>
          <w:szCs w:val="24"/>
        </w:rPr>
        <w:t xml:space="preserve">      </w:t>
      </w:r>
      <w:r w:rsidR="00B12381">
        <w:rPr>
          <w:color w:val="221F1F"/>
          <w:sz w:val="35"/>
        </w:rPr>
        <w:t>□</w:t>
      </w:r>
      <w:r w:rsidR="00B12381">
        <w:rPr>
          <w:color w:val="221F1F"/>
          <w:sz w:val="24"/>
          <w:szCs w:val="24"/>
        </w:rPr>
        <w:t xml:space="preserve"> Giornate</w:t>
      </w:r>
      <w:r w:rsidR="00B12381">
        <w:rPr>
          <w:color w:val="221F1F"/>
          <w:sz w:val="24"/>
          <w:szCs w:val="24"/>
        </w:rPr>
        <w:t xml:space="preserve"> del Folklore Internazionale</w:t>
      </w:r>
      <w:r w:rsidR="00B12381">
        <w:rPr>
          <w:sz w:val="24"/>
        </w:rPr>
        <w:t xml:space="preserve"> </w:t>
      </w:r>
    </w:p>
    <w:p w14:paraId="559929B5" w14:textId="148750DC" w:rsidR="00B12381" w:rsidRPr="00B12381" w:rsidRDefault="00B12381" w:rsidP="00B12381">
      <w:pPr>
        <w:pStyle w:val="Paragrafoelenco"/>
        <w:numPr>
          <w:ilvl w:val="0"/>
          <w:numId w:val="19"/>
        </w:numPr>
        <w:spacing w:before="236"/>
        <w:rPr>
          <w:spacing w:val="-2"/>
          <w:sz w:val="24"/>
        </w:rPr>
      </w:pPr>
      <w:r w:rsidRPr="00B12381">
        <w:rPr>
          <w:sz w:val="24"/>
        </w:rPr>
        <w:t>Rassegna</w:t>
      </w:r>
      <w:r w:rsidRPr="00B12381">
        <w:rPr>
          <w:spacing w:val="-8"/>
          <w:sz w:val="24"/>
        </w:rPr>
        <w:t xml:space="preserve"> </w:t>
      </w:r>
      <w:r w:rsidRPr="00B12381">
        <w:rPr>
          <w:sz w:val="24"/>
        </w:rPr>
        <w:t>di</w:t>
      </w:r>
      <w:r w:rsidRPr="00B12381">
        <w:rPr>
          <w:spacing w:val="2"/>
          <w:sz w:val="24"/>
        </w:rPr>
        <w:t xml:space="preserve"> </w:t>
      </w:r>
      <w:r w:rsidRPr="00B12381">
        <w:rPr>
          <w:sz w:val="24"/>
        </w:rPr>
        <w:t>arte</w:t>
      </w:r>
      <w:r w:rsidRPr="00B12381">
        <w:rPr>
          <w:spacing w:val="-1"/>
          <w:sz w:val="24"/>
        </w:rPr>
        <w:t xml:space="preserve"> </w:t>
      </w:r>
      <w:r w:rsidRPr="00B12381">
        <w:rPr>
          <w:sz w:val="24"/>
        </w:rPr>
        <w:t>e musica</w:t>
      </w:r>
      <w:r w:rsidRPr="00B12381">
        <w:rPr>
          <w:spacing w:val="-6"/>
          <w:sz w:val="24"/>
        </w:rPr>
        <w:t xml:space="preserve"> </w:t>
      </w:r>
      <w:r w:rsidRPr="00B12381">
        <w:rPr>
          <w:sz w:val="24"/>
        </w:rPr>
        <w:t>popolare</w:t>
      </w:r>
      <w:r w:rsidRPr="00B12381">
        <w:rPr>
          <w:spacing w:val="-6"/>
          <w:sz w:val="24"/>
        </w:rPr>
        <w:t xml:space="preserve"> </w:t>
      </w:r>
      <w:r w:rsidRPr="00B12381">
        <w:rPr>
          <w:sz w:val="24"/>
        </w:rPr>
        <w:t xml:space="preserve">nel Lazio </w:t>
      </w:r>
      <w:proofErr w:type="spellStart"/>
      <w:r w:rsidRPr="00B12381">
        <w:rPr>
          <w:spacing w:val="-2"/>
          <w:sz w:val="24"/>
        </w:rPr>
        <w:t>Minturnae’Sapori</w:t>
      </w:r>
      <w:proofErr w:type="spellEnd"/>
    </w:p>
    <w:p w14:paraId="0D5915AC" w14:textId="77777777" w:rsidR="00906BE4" w:rsidRDefault="00906BE4" w:rsidP="00906BE4">
      <w:pPr>
        <w:spacing w:before="203"/>
        <w:rPr>
          <w:color w:val="221F1F"/>
          <w:sz w:val="35"/>
        </w:rPr>
      </w:pPr>
      <w:r>
        <w:rPr>
          <w:color w:val="221F1F"/>
          <w:sz w:val="35"/>
        </w:rPr>
        <w:t xml:space="preserve">    </w:t>
      </w:r>
      <w:bookmarkStart w:id="0" w:name="_Hlk196920280"/>
      <w:r>
        <w:rPr>
          <w:color w:val="221F1F"/>
          <w:sz w:val="35"/>
        </w:rPr>
        <w:t>□</w:t>
      </w:r>
      <w:bookmarkEnd w:id="0"/>
      <w:r w:rsidRPr="00CA1888">
        <w:rPr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Zampogna. Festival Internazionale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Musica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Cultura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Tradizionale</w:t>
      </w:r>
    </w:p>
    <w:p w14:paraId="2DA110EC" w14:textId="77777777" w:rsidR="00906BE4" w:rsidRDefault="00906BE4" w:rsidP="00906BE4">
      <w:pPr>
        <w:spacing w:before="203"/>
        <w:rPr>
          <w:sz w:val="24"/>
        </w:rPr>
      </w:pPr>
      <w:r>
        <w:rPr>
          <w:color w:val="221F1F"/>
          <w:sz w:val="35"/>
        </w:rPr>
        <w:t xml:space="preserve">    □ </w:t>
      </w:r>
      <w:r>
        <w:rPr>
          <w:sz w:val="24"/>
        </w:rPr>
        <w:t>Festival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Sud</w:t>
      </w:r>
      <w:r>
        <w:rPr>
          <w:spacing w:val="-2"/>
          <w:sz w:val="24"/>
        </w:rPr>
        <w:t xml:space="preserve"> </w:t>
      </w:r>
      <w:r>
        <w:rPr>
          <w:sz w:val="24"/>
        </w:rPr>
        <w:t>Pontino-</w:t>
      </w:r>
      <w:r>
        <w:rPr>
          <w:spacing w:val="-3"/>
          <w:sz w:val="24"/>
        </w:rPr>
        <w:t xml:space="preserve"> </w:t>
      </w:r>
      <w:r>
        <w:rPr>
          <w:sz w:val="24"/>
        </w:rPr>
        <w:t>Incontri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Folklore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Internazionale</w:t>
      </w:r>
    </w:p>
    <w:p w14:paraId="1712F25F" w14:textId="77777777" w:rsidR="00906BE4" w:rsidRDefault="00906BE4" w:rsidP="00906BE4">
      <w:pPr>
        <w:spacing w:before="202"/>
        <w:ind w:left="352"/>
        <w:rPr>
          <w:sz w:val="24"/>
        </w:rPr>
      </w:pPr>
      <w:r>
        <w:rPr>
          <w:color w:val="221F1F"/>
          <w:sz w:val="35"/>
        </w:rPr>
        <w:t xml:space="preserve">□ </w:t>
      </w:r>
      <w:r>
        <w:rPr>
          <w:sz w:val="24"/>
        </w:rPr>
        <w:t>Festival del Folklore</w:t>
      </w:r>
    </w:p>
    <w:p w14:paraId="4CE8E8AC" w14:textId="77777777" w:rsidR="00906BE4" w:rsidRDefault="00906BE4" w:rsidP="00906BE4">
      <w:pPr>
        <w:spacing w:before="202"/>
        <w:ind w:left="410"/>
        <w:rPr>
          <w:sz w:val="24"/>
        </w:rPr>
      </w:pPr>
      <w:r>
        <w:rPr>
          <w:color w:val="221F1F"/>
          <w:sz w:val="35"/>
        </w:rPr>
        <w:t>□</w:t>
      </w:r>
      <w:r w:rsidRPr="00CA1888">
        <w:rPr>
          <w:sz w:val="24"/>
        </w:rPr>
        <w:t xml:space="preserve"> </w:t>
      </w:r>
      <w:r>
        <w:rPr>
          <w:sz w:val="24"/>
        </w:rPr>
        <w:t>Festival</w:t>
      </w:r>
      <w:r>
        <w:rPr>
          <w:spacing w:val="-1"/>
          <w:sz w:val="24"/>
        </w:rPr>
        <w:t xml:space="preserve"> </w:t>
      </w:r>
      <w:r>
        <w:rPr>
          <w:sz w:val="24"/>
        </w:rPr>
        <w:t>Internazionale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Folklore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Sant’Angelo</w:t>
      </w:r>
      <w:r>
        <w:rPr>
          <w:spacing w:val="-2"/>
          <w:sz w:val="24"/>
        </w:rPr>
        <w:t xml:space="preserve"> Romano</w:t>
      </w:r>
    </w:p>
    <w:p w14:paraId="1E32F73D" w14:textId="77777777" w:rsidR="00906BE4" w:rsidRDefault="00906BE4" w:rsidP="00906BE4">
      <w:pPr>
        <w:spacing w:before="57"/>
        <w:ind w:left="410"/>
        <w:rPr>
          <w:spacing w:val="-2"/>
          <w:sz w:val="24"/>
        </w:rPr>
      </w:pPr>
      <w:r>
        <w:rPr>
          <w:color w:val="221F1F"/>
          <w:sz w:val="35"/>
        </w:rPr>
        <w:t>□</w:t>
      </w:r>
      <w:r w:rsidRPr="00CA1888">
        <w:rPr>
          <w:sz w:val="24"/>
        </w:rPr>
        <w:t xml:space="preserve"> </w:t>
      </w:r>
      <w:r>
        <w:rPr>
          <w:sz w:val="24"/>
        </w:rPr>
        <w:t>Festival</w:t>
      </w:r>
      <w:r>
        <w:rPr>
          <w:spacing w:val="-2"/>
          <w:sz w:val="24"/>
        </w:rPr>
        <w:t xml:space="preserve"> </w:t>
      </w:r>
      <w:r>
        <w:rPr>
          <w:sz w:val="24"/>
        </w:rPr>
        <w:t>Internazionale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Folklore</w:t>
      </w:r>
      <w:r>
        <w:rPr>
          <w:spacing w:val="-5"/>
          <w:sz w:val="24"/>
        </w:rPr>
        <w:t xml:space="preserve"> </w:t>
      </w:r>
      <w:r>
        <w:rPr>
          <w:sz w:val="24"/>
        </w:rPr>
        <w:t>città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Fondi</w:t>
      </w:r>
    </w:p>
    <w:p w14:paraId="0281ED11" w14:textId="77777777" w:rsidR="00150B3D" w:rsidRDefault="00150B3D">
      <w:pPr>
        <w:spacing w:before="71"/>
        <w:ind w:right="369"/>
        <w:jc w:val="right"/>
        <w:rPr>
          <w:b/>
          <w:color w:val="231F1F"/>
          <w:w w:val="110"/>
          <w:sz w:val="16"/>
          <w:u w:val="single" w:color="231F1F"/>
        </w:rPr>
      </w:pPr>
    </w:p>
    <w:p w14:paraId="4D706577" w14:textId="77777777" w:rsidR="00150B3D" w:rsidRDefault="00FF32AB">
      <w:pPr>
        <w:spacing w:before="71"/>
        <w:ind w:right="369"/>
        <w:jc w:val="right"/>
      </w:pPr>
      <w:r>
        <w:rPr>
          <w:b/>
          <w:color w:val="231F1F"/>
          <w:w w:val="110"/>
          <w:sz w:val="16"/>
          <w:u w:val="single" w:color="231F1F"/>
        </w:rPr>
        <w:t>ALLEGATO</w:t>
      </w:r>
      <w:r>
        <w:rPr>
          <w:b/>
          <w:color w:val="231F1F"/>
          <w:spacing w:val="-6"/>
          <w:w w:val="110"/>
          <w:sz w:val="16"/>
          <w:u w:val="single" w:color="231F1F"/>
        </w:rPr>
        <w:t xml:space="preserve"> </w:t>
      </w:r>
      <w:r>
        <w:rPr>
          <w:b/>
          <w:color w:val="231F1F"/>
          <w:w w:val="110"/>
          <w:sz w:val="16"/>
          <w:u w:val="single" w:color="231F1F"/>
        </w:rPr>
        <w:t>A.2</w:t>
      </w:r>
    </w:p>
    <w:p w14:paraId="5A558C09" w14:textId="77777777" w:rsidR="002A6360" w:rsidRDefault="002A6360" w:rsidP="002A6360">
      <w:pPr>
        <w:spacing w:before="203"/>
        <w:ind w:left="410"/>
        <w:rPr>
          <w:sz w:val="24"/>
        </w:rPr>
      </w:pPr>
      <w:r>
        <w:rPr>
          <w:color w:val="221F1F"/>
          <w:sz w:val="35"/>
        </w:rPr>
        <w:t>□</w:t>
      </w:r>
      <w:r w:rsidRPr="00CA1888">
        <w:rPr>
          <w:sz w:val="24"/>
        </w:rPr>
        <w:t xml:space="preserve"> </w:t>
      </w:r>
      <w:r>
        <w:rPr>
          <w:sz w:val="24"/>
        </w:rPr>
        <w:t>Rassegna</w:t>
      </w:r>
      <w:r>
        <w:rPr>
          <w:spacing w:val="-6"/>
          <w:sz w:val="24"/>
        </w:rPr>
        <w:t xml:space="preserve"> </w:t>
      </w:r>
      <w:r>
        <w:rPr>
          <w:sz w:val="24"/>
        </w:rPr>
        <w:t>Internazionale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Strumenti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Popolari</w:t>
      </w:r>
    </w:p>
    <w:p w14:paraId="1EEA1255" w14:textId="77777777" w:rsidR="002A6360" w:rsidRDefault="002A6360" w:rsidP="002A6360">
      <w:pPr>
        <w:spacing w:before="202"/>
        <w:ind w:left="410"/>
        <w:rPr>
          <w:sz w:val="24"/>
        </w:rPr>
      </w:pPr>
      <w:r>
        <w:rPr>
          <w:color w:val="221F1F"/>
          <w:sz w:val="35"/>
        </w:rPr>
        <w:t>□</w:t>
      </w:r>
      <w:r w:rsidRPr="00CA1888">
        <w:rPr>
          <w:sz w:val="24"/>
        </w:rPr>
        <w:t xml:space="preserve"> </w:t>
      </w:r>
      <w:r>
        <w:rPr>
          <w:sz w:val="24"/>
        </w:rPr>
        <w:t>Festival</w:t>
      </w:r>
      <w:r>
        <w:rPr>
          <w:spacing w:val="-5"/>
          <w:sz w:val="24"/>
        </w:rPr>
        <w:t xml:space="preserve"> </w:t>
      </w:r>
      <w:r>
        <w:rPr>
          <w:sz w:val="24"/>
        </w:rPr>
        <w:t>internazionale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Folklore</w:t>
      </w:r>
      <w:r>
        <w:rPr>
          <w:spacing w:val="-7"/>
          <w:sz w:val="24"/>
        </w:rPr>
        <w:t xml:space="preserve"> </w:t>
      </w:r>
      <w:r>
        <w:rPr>
          <w:sz w:val="24"/>
        </w:rPr>
        <w:t>“Valle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Comino”</w:t>
      </w:r>
    </w:p>
    <w:p w14:paraId="14CE1149" w14:textId="77777777" w:rsidR="002A6360" w:rsidRPr="00CA1888" w:rsidRDefault="002A6360" w:rsidP="002A6360">
      <w:pPr>
        <w:spacing w:before="207"/>
        <w:ind w:left="352"/>
        <w:rPr>
          <w:sz w:val="24"/>
          <w:szCs w:val="24"/>
        </w:rPr>
      </w:pPr>
      <w:r>
        <w:rPr>
          <w:color w:val="221F1F"/>
          <w:sz w:val="35"/>
        </w:rPr>
        <w:t xml:space="preserve">□ </w:t>
      </w:r>
      <w:r>
        <w:rPr>
          <w:color w:val="221F1F"/>
          <w:sz w:val="24"/>
          <w:szCs w:val="24"/>
        </w:rPr>
        <w:t>Pastena Folk Festival</w:t>
      </w:r>
    </w:p>
    <w:p w14:paraId="4079DF28" w14:textId="77777777" w:rsidR="002A6360" w:rsidRDefault="002A6360" w:rsidP="002A6360">
      <w:pPr>
        <w:spacing w:before="213"/>
        <w:ind w:left="352"/>
        <w:rPr>
          <w:sz w:val="24"/>
        </w:rPr>
      </w:pPr>
      <w:r>
        <w:rPr>
          <w:color w:val="221F1F"/>
          <w:sz w:val="35"/>
        </w:rPr>
        <w:t>□</w:t>
      </w:r>
      <w:r w:rsidRPr="00CA1888">
        <w:rPr>
          <w:sz w:val="24"/>
        </w:rPr>
        <w:t xml:space="preserve"> </w:t>
      </w:r>
      <w:proofErr w:type="spellStart"/>
      <w:r>
        <w:rPr>
          <w:sz w:val="24"/>
        </w:rPr>
        <w:t>NorbensisFestival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Il Folklore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pace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popoli</w:t>
      </w:r>
    </w:p>
    <w:p w14:paraId="1E72DFDE" w14:textId="77777777" w:rsidR="002A6360" w:rsidRDefault="002A6360" w:rsidP="002A6360">
      <w:pPr>
        <w:spacing w:before="212"/>
        <w:ind w:left="352"/>
        <w:rPr>
          <w:color w:val="221F1F"/>
          <w:sz w:val="24"/>
          <w:szCs w:val="24"/>
        </w:rPr>
      </w:pPr>
      <w:r>
        <w:rPr>
          <w:color w:val="221F1F"/>
          <w:sz w:val="35"/>
        </w:rPr>
        <w:t xml:space="preserve">□ </w:t>
      </w:r>
      <w:r>
        <w:rPr>
          <w:color w:val="221F1F"/>
          <w:sz w:val="24"/>
          <w:szCs w:val="24"/>
        </w:rPr>
        <w:t>Viticuso tra antichi sapori e tradizioni</w:t>
      </w:r>
    </w:p>
    <w:p w14:paraId="3803156D" w14:textId="77777777" w:rsidR="002A6360" w:rsidRPr="00CA1888" w:rsidRDefault="002A6360" w:rsidP="002A6360">
      <w:pPr>
        <w:spacing w:before="212"/>
        <w:ind w:left="352"/>
        <w:rPr>
          <w:sz w:val="24"/>
          <w:szCs w:val="24"/>
        </w:rPr>
      </w:pPr>
      <w:r>
        <w:rPr>
          <w:color w:val="221F1F"/>
          <w:sz w:val="35"/>
        </w:rPr>
        <w:t xml:space="preserve">□ </w:t>
      </w:r>
      <w:r>
        <w:rPr>
          <w:color w:val="221F1F"/>
          <w:sz w:val="24"/>
          <w:szCs w:val="24"/>
        </w:rPr>
        <w:t>Festival Internazionale del Folklore</w:t>
      </w:r>
    </w:p>
    <w:p w14:paraId="6959BEE7" w14:textId="77777777" w:rsidR="002A6360" w:rsidRDefault="002A6360" w:rsidP="002A6360">
      <w:pPr>
        <w:spacing w:before="209"/>
        <w:ind w:left="352"/>
        <w:rPr>
          <w:sz w:val="24"/>
        </w:rPr>
      </w:pPr>
      <w:r>
        <w:rPr>
          <w:color w:val="221F1F"/>
          <w:sz w:val="35"/>
        </w:rPr>
        <w:t>□</w:t>
      </w:r>
      <w:r w:rsidRPr="00CA1888">
        <w:rPr>
          <w:sz w:val="24"/>
        </w:rPr>
        <w:t xml:space="preserve"> </w:t>
      </w:r>
      <w:r>
        <w:rPr>
          <w:sz w:val="24"/>
        </w:rPr>
        <w:t>Incontro</w:t>
      </w:r>
      <w:r>
        <w:rPr>
          <w:spacing w:val="-4"/>
          <w:sz w:val="24"/>
        </w:rPr>
        <w:t xml:space="preserve"> </w:t>
      </w:r>
      <w:r>
        <w:rPr>
          <w:sz w:val="24"/>
        </w:rPr>
        <w:t>Internazionale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Folklore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Cicolano</w:t>
      </w:r>
    </w:p>
    <w:p w14:paraId="6BF15A3A" w14:textId="2C568942" w:rsidR="00150B3D" w:rsidRDefault="002A6360" w:rsidP="002A6360">
      <w:pPr>
        <w:pStyle w:val="Corpotesto"/>
        <w:numPr>
          <w:ilvl w:val="0"/>
          <w:numId w:val="19"/>
        </w:numPr>
        <w:spacing w:before="202"/>
        <w:rPr>
          <w:color w:val="231F1F"/>
          <w:sz w:val="3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36F1A65" wp14:editId="18547E58">
                <wp:simplePos x="0" y="0"/>
                <wp:positionH relativeFrom="page">
                  <wp:posOffset>571500</wp:posOffset>
                </wp:positionH>
                <wp:positionV relativeFrom="paragraph">
                  <wp:posOffset>1368386</wp:posOffset>
                </wp:positionV>
                <wp:extent cx="6096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21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2F629" id="Graphic 13" o:spid="_x0000_s1026" style="position:absolute;margin-left:45pt;margin-top:107.75pt;width:48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" path="m,l6096000,e" filled="f" strokecolor="#211e1e" strokeweight=".48pt">
                <v:path arrowok="t"/>
                <w10:wrap type="topAndBottom" anchorx="page"/>
              </v:shape>
            </w:pict>
          </mc:Fallback>
        </mc:AlternateContent>
      </w:r>
      <w:r>
        <w:t xml:space="preserve"> Festival “Di voci e di suoni”</w:t>
      </w:r>
      <w:r>
        <w:br/>
      </w:r>
    </w:p>
    <w:p w14:paraId="20BC7B37" w14:textId="77777777" w:rsidR="00150B3D" w:rsidRDefault="00150B3D">
      <w:pPr>
        <w:tabs>
          <w:tab w:val="left" w:pos="772"/>
        </w:tabs>
        <w:ind w:left="471" w:right="1191"/>
        <w:jc w:val="both"/>
        <w:rPr>
          <w:spacing w:val="-57"/>
          <w:sz w:val="24"/>
        </w:rPr>
      </w:pPr>
    </w:p>
    <w:p w14:paraId="79CFA0FA" w14:textId="77777777" w:rsidR="00150B3D" w:rsidRDefault="00FF32AB">
      <w:pPr>
        <w:pStyle w:val="Corpotesto"/>
        <w:ind w:right="1137"/>
        <w:jc w:val="both"/>
      </w:pPr>
      <w:r>
        <w:rPr>
          <w:spacing w:val="-57"/>
        </w:rPr>
        <w:t xml:space="preserve"> </w:t>
      </w:r>
      <w:r>
        <w:rPr>
          <w:color w:val="231F1F"/>
        </w:rPr>
        <w:t>che si svolgerà (indicare periodo e luoghi)</w:t>
      </w:r>
    </w:p>
    <w:p w14:paraId="2D5F9946" w14:textId="77777777" w:rsidR="00150B3D" w:rsidRDefault="00150B3D">
      <w:pPr>
        <w:pStyle w:val="Corpotesto"/>
        <w:ind w:right="1137"/>
        <w:jc w:val="both"/>
        <w:rPr>
          <w:color w:val="231F1F"/>
        </w:rPr>
      </w:pPr>
    </w:p>
    <w:p w14:paraId="4787CF0C" w14:textId="5B36453F" w:rsidR="00150B3D" w:rsidRDefault="00150B3D">
      <w:pPr>
        <w:pStyle w:val="Corpotesto"/>
        <w:ind w:right="29"/>
        <w:jc w:val="both"/>
      </w:pPr>
    </w:p>
    <w:p w14:paraId="401ED72D" w14:textId="77777777" w:rsidR="00150B3D" w:rsidRDefault="00150B3D">
      <w:pPr>
        <w:pStyle w:val="Corpotesto"/>
        <w:rPr>
          <w:sz w:val="20"/>
        </w:rPr>
      </w:pPr>
    </w:p>
    <w:p w14:paraId="5F0791DE" w14:textId="1C816D9B" w:rsidR="00150B3D" w:rsidRDefault="00150B3D" w:rsidP="00050598">
      <w:pPr>
        <w:pStyle w:val="Corpotesto"/>
        <w:rPr>
          <w:b/>
          <w:color w:val="231F1F"/>
          <w:w w:val="110"/>
          <w:sz w:val="16"/>
          <w:u w:val="single" w:color="231F1F"/>
        </w:rPr>
      </w:pPr>
    </w:p>
    <w:p w14:paraId="4073DC46" w14:textId="77777777" w:rsidR="00150B3D" w:rsidRDefault="00150B3D">
      <w:pPr>
        <w:spacing w:before="71"/>
        <w:ind w:right="369"/>
        <w:jc w:val="right"/>
        <w:rPr>
          <w:b/>
          <w:color w:val="231F1F"/>
          <w:w w:val="110"/>
          <w:sz w:val="16"/>
          <w:u w:val="single" w:color="231F1F"/>
        </w:rPr>
      </w:pPr>
    </w:p>
    <w:p w14:paraId="37D62F1D" w14:textId="77777777" w:rsidR="00150B3D" w:rsidRDefault="00150B3D">
      <w:pPr>
        <w:spacing w:before="1"/>
        <w:ind w:right="1416"/>
        <w:jc w:val="center"/>
        <w:rPr>
          <w:b/>
          <w:color w:val="231F1F"/>
        </w:rPr>
      </w:pPr>
    </w:p>
    <w:p w14:paraId="2EDA4287" w14:textId="77777777" w:rsidR="00150B3D" w:rsidRDefault="00FF32AB">
      <w:pPr>
        <w:spacing w:before="1"/>
        <w:ind w:left="851" w:right="1416"/>
        <w:jc w:val="center"/>
      </w:pPr>
      <w:r>
        <w:rPr>
          <w:b/>
          <w:color w:val="231F1F"/>
        </w:rPr>
        <w:t>DICHIARAZIONE SOSTITUTIVA DELL’ATTO DI NOTORIETA’</w:t>
      </w:r>
      <w:r>
        <w:rPr>
          <w:b/>
          <w:color w:val="231F1F"/>
          <w:spacing w:val="-52"/>
        </w:rPr>
        <w:t xml:space="preserve"> </w:t>
      </w:r>
      <w:r>
        <w:rPr>
          <w:b/>
          <w:color w:val="231F1F"/>
        </w:rPr>
        <w:t>RESA</w:t>
      </w:r>
      <w:r>
        <w:rPr>
          <w:b/>
          <w:color w:val="231F1F"/>
          <w:spacing w:val="-1"/>
        </w:rPr>
        <w:t xml:space="preserve"> </w:t>
      </w:r>
      <w:r>
        <w:rPr>
          <w:b/>
          <w:color w:val="231F1F"/>
        </w:rPr>
        <w:t>AI</w:t>
      </w:r>
      <w:r>
        <w:rPr>
          <w:b/>
          <w:color w:val="231F1F"/>
          <w:spacing w:val="-2"/>
        </w:rPr>
        <w:t xml:space="preserve"> </w:t>
      </w:r>
      <w:r>
        <w:rPr>
          <w:b/>
          <w:color w:val="231F1F"/>
        </w:rPr>
        <w:t>SENSI DEGLI ARTT. 46, 47 E 76 DEL</w:t>
      </w:r>
      <w:r>
        <w:rPr>
          <w:b/>
          <w:color w:val="231F1F"/>
          <w:spacing w:val="-2"/>
        </w:rPr>
        <w:t xml:space="preserve"> </w:t>
      </w:r>
      <w:r>
        <w:rPr>
          <w:b/>
          <w:color w:val="231F1F"/>
        </w:rPr>
        <w:t>D.P.R. 445/2000</w:t>
      </w:r>
    </w:p>
    <w:p w14:paraId="06370A77" w14:textId="77777777" w:rsidR="00150B3D" w:rsidRDefault="00150B3D">
      <w:pPr>
        <w:spacing w:before="1"/>
        <w:ind w:left="851" w:right="1416"/>
        <w:jc w:val="center"/>
        <w:rPr>
          <w:b/>
        </w:rPr>
      </w:pPr>
    </w:p>
    <w:p w14:paraId="08992D68" w14:textId="77777777" w:rsidR="00150B3D" w:rsidRDefault="00150B3D">
      <w:pPr>
        <w:pStyle w:val="Corpotesto"/>
        <w:rPr>
          <w:b/>
        </w:rPr>
      </w:pPr>
    </w:p>
    <w:p w14:paraId="776FAEC4" w14:textId="77777777" w:rsidR="00150B3D" w:rsidRDefault="00FF32AB">
      <w:pPr>
        <w:pStyle w:val="Corpotesto"/>
        <w:tabs>
          <w:tab w:val="right" w:pos="10490"/>
        </w:tabs>
        <w:spacing w:before="1" w:line="263" w:lineRule="exact"/>
        <w:ind w:right="-143"/>
      </w:pPr>
      <w:r>
        <w:rPr>
          <w:color w:val="231F1F"/>
        </w:rPr>
        <w:t>Il/la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sottoscritto/a</w:t>
      </w:r>
      <w:r>
        <w:rPr>
          <w:color w:val="231F1F"/>
          <w:u w:val="single" w:color="211D1F"/>
        </w:rPr>
        <w:tab/>
        <w:t xml:space="preserve">     </w:t>
      </w:r>
    </w:p>
    <w:p w14:paraId="12909A0E" w14:textId="77777777" w:rsidR="00150B3D" w:rsidRDefault="00FF32AB">
      <w:pPr>
        <w:pStyle w:val="Corpotesto"/>
        <w:tabs>
          <w:tab w:val="left" w:pos="10490"/>
        </w:tabs>
        <w:spacing w:line="259" w:lineRule="exact"/>
        <w:ind w:right="-143"/>
      </w:pPr>
      <w:r>
        <w:rPr>
          <w:color w:val="231F1F"/>
        </w:rPr>
        <w:t xml:space="preserve">Nato a </w:t>
      </w:r>
      <w:r>
        <w:rPr>
          <w:color w:val="231F1F"/>
          <w:u w:val="single" w:color="231F1F"/>
        </w:rPr>
        <w:tab/>
      </w:r>
    </w:p>
    <w:p w14:paraId="5072C082" w14:textId="77777777" w:rsidR="00150B3D" w:rsidRDefault="00FF32AB">
      <w:pPr>
        <w:tabs>
          <w:tab w:val="left" w:pos="4885"/>
        </w:tabs>
        <w:spacing w:line="226" w:lineRule="exact"/>
        <w:ind w:right="-143"/>
      </w:pPr>
      <w:r>
        <w:rPr>
          <w:color w:val="231F1F"/>
          <w:sz w:val="14"/>
        </w:rPr>
        <w:t>(Luogo</w:t>
      </w:r>
      <w:r>
        <w:rPr>
          <w:color w:val="231F1F"/>
          <w:spacing w:val="-4"/>
          <w:sz w:val="14"/>
        </w:rPr>
        <w:t xml:space="preserve"> </w:t>
      </w:r>
      <w:r>
        <w:rPr>
          <w:color w:val="231F1F"/>
          <w:sz w:val="14"/>
        </w:rPr>
        <w:t>di</w:t>
      </w:r>
      <w:r>
        <w:rPr>
          <w:color w:val="231F1F"/>
          <w:spacing w:val="-2"/>
          <w:sz w:val="14"/>
        </w:rPr>
        <w:t xml:space="preserve"> </w:t>
      </w:r>
      <w:r>
        <w:rPr>
          <w:color w:val="231F1F"/>
          <w:sz w:val="14"/>
        </w:rPr>
        <w:t>nascita:</w:t>
      </w:r>
      <w:r>
        <w:rPr>
          <w:color w:val="231F1F"/>
          <w:spacing w:val="2"/>
          <w:sz w:val="14"/>
        </w:rPr>
        <w:t xml:space="preserve"> </w:t>
      </w:r>
      <w:r>
        <w:rPr>
          <w:color w:val="231F1F"/>
          <w:sz w:val="14"/>
        </w:rPr>
        <w:t>comune</w:t>
      </w:r>
      <w:r>
        <w:rPr>
          <w:color w:val="231F1F"/>
          <w:spacing w:val="-3"/>
          <w:sz w:val="14"/>
        </w:rPr>
        <w:t xml:space="preserve"> </w:t>
      </w:r>
      <w:r>
        <w:rPr>
          <w:color w:val="231F1F"/>
          <w:sz w:val="14"/>
        </w:rPr>
        <w:t>e</w:t>
      </w:r>
      <w:r>
        <w:rPr>
          <w:color w:val="231F1F"/>
          <w:spacing w:val="-2"/>
          <w:sz w:val="14"/>
        </w:rPr>
        <w:t xml:space="preserve"> </w:t>
      </w:r>
      <w:r>
        <w:rPr>
          <w:color w:val="231F1F"/>
          <w:sz w:val="14"/>
        </w:rPr>
        <w:t>provincia o</w:t>
      </w:r>
      <w:r>
        <w:rPr>
          <w:color w:val="231F1F"/>
          <w:spacing w:val="-3"/>
          <w:sz w:val="14"/>
        </w:rPr>
        <w:t xml:space="preserve"> </w:t>
      </w:r>
      <w:r>
        <w:rPr>
          <w:color w:val="231F1F"/>
          <w:sz w:val="14"/>
        </w:rPr>
        <w:t>Stato</w:t>
      </w:r>
      <w:r>
        <w:rPr>
          <w:color w:val="231F1F"/>
          <w:spacing w:val="-1"/>
          <w:sz w:val="14"/>
        </w:rPr>
        <w:t xml:space="preserve"> </w:t>
      </w:r>
      <w:r>
        <w:rPr>
          <w:color w:val="231F1F"/>
          <w:sz w:val="14"/>
        </w:rPr>
        <w:t>estero</w:t>
      </w:r>
      <w:r>
        <w:rPr>
          <w:color w:val="231F1F"/>
          <w:sz w:val="21"/>
        </w:rPr>
        <w:t>)</w:t>
      </w:r>
      <w:r>
        <w:rPr>
          <w:color w:val="231F1F"/>
          <w:sz w:val="21"/>
        </w:rPr>
        <w:tab/>
      </w:r>
      <w:r>
        <w:rPr>
          <w:color w:val="231F1F"/>
          <w:sz w:val="14"/>
        </w:rPr>
        <w:t>(Data</w:t>
      </w:r>
      <w:r>
        <w:rPr>
          <w:color w:val="231F1F"/>
          <w:spacing w:val="-4"/>
          <w:sz w:val="14"/>
        </w:rPr>
        <w:t xml:space="preserve"> </w:t>
      </w:r>
      <w:r>
        <w:rPr>
          <w:color w:val="231F1F"/>
          <w:sz w:val="14"/>
        </w:rPr>
        <w:t>di</w:t>
      </w:r>
      <w:r>
        <w:rPr>
          <w:color w:val="231F1F"/>
          <w:spacing w:val="-2"/>
          <w:sz w:val="14"/>
        </w:rPr>
        <w:t xml:space="preserve"> </w:t>
      </w:r>
      <w:r>
        <w:rPr>
          <w:color w:val="231F1F"/>
          <w:sz w:val="14"/>
        </w:rPr>
        <w:t>nascita:</w:t>
      </w:r>
      <w:r>
        <w:rPr>
          <w:color w:val="231F1F"/>
          <w:spacing w:val="-8"/>
          <w:sz w:val="14"/>
        </w:rPr>
        <w:t xml:space="preserve"> </w:t>
      </w:r>
      <w:r>
        <w:rPr>
          <w:color w:val="231F1F"/>
          <w:sz w:val="14"/>
        </w:rPr>
        <w:t>GG/MM/AA)</w:t>
      </w:r>
    </w:p>
    <w:p w14:paraId="5D50289F" w14:textId="77777777" w:rsidR="00150B3D" w:rsidRDefault="00FF32AB">
      <w:pPr>
        <w:pStyle w:val="Corpotesto"/>
        <w:tabs>
          <w:tab w:val="left" w:pos="10490"/>
        </w:tabs>
        <w:spacing w:before="17" w:line="204" w:lineRule="auto"/>
        <w:ind w:right="-143"/>
      </w:pPr>
      <w:r>
        <w:rPr>
          <w:color w:val="231F1F"/>
        </w:rPr>
        <w:t xml:space="preserve">Legale rappresentante di </w:t>
      </w:r>
      <w:r>
        <w:rPr>
          <w:color w:val="231F1F"/>
          <w:u w:val="single" w:color="211D1F"/>
        </w:rPr>
        <w:tab/>
      </w:r>
    </w:p>
    <w:p w14:paraId="67333D17" w14:textId="77777777" w:rsidR="00150B3D" w:rsidRDefault="00FF32AB">
      <w:pPr>
        <w:pStyle w:val="Corpotesto"/>
        <w:tabs>
          <w:tab w:val="left" w:pos="9112"/>
        </w:tabs>
        <w:spacing w:before="17" w:line="204" w:lineRule="auto"/>
        <w:ind w:right="29"/>
        <w:jc w:val="both"/>
      </w:pPr>
      <w:proofErr w:type="gramStart"/>
      <w:r>
        <w:rPr>
          <w:color w:val="231F1F"/>
        </w:rPr>
        <w:t xml:space="preserve">Consapevole </w:t>
      </w:r>
      <w:r>
        <w:rPr>
          <w:color w:val="231F1F"/>
          <w:spacing w:val="-58"/>
        </w:rPr>
        <w:t xml:space="preserve"> </w:t>
      </w:r>
      <w:r>
        <w:rPr>
          <w:color w:val="231F1F"/>
        </w:rPr>
        <w:t>delle</w:t>
      </w:r>
      <w:proofErr w:type="gramEnd"/>
      <w:r>
        <w:rPr>
          <w:color w:val="231F1F"/>
        </w:rPr>
        <w:t xml:space="preserve"> responsabilità previste dalle vigenti</w:t>
      </w:r>
      <w:r>
        <w:rPr>
          <w:color w:val="231F1F"/>
          <w:spacing w:val="60"/>
        </w:rPr>
        <w:t xml:space="preserve"> </w:t>
      </w:r>
      <w:r>
        <w:rPr>
          <w:color w:val="231F1F"/>
        </w:rPr>
        <w:t>disposizioni di legge a carico di chi rilascia dichiarazioni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non veritiere</w:t>
      </w:r>
      <w:r>
        <w:rPr>
          <w:color w:val="231F1F"/>
          <w:spacing w:val="60"/>
        </w:rPr>
        <w:t xml:space="preserve"> </w:t>
      </w:r>
      <w:r>
        <w:rPr>
          <w:color w:val="231F1F"/>
        </w:rPr>
        <w:t>alla</w:t>
      </w:r>
      <w:r>
        <w:rPr>
          <w:color w:val="231F1F"/>
          <w:spacing w:val="60"/>
        </w:rPr>
        <w:t xml:space="preserve"> </w:t>
      </w:r>
      <w:r>
        <w:rPr>
          <w:color w:val="231F1F"/>
        </w:rPr>
        <w:t>Pubblica</w:t>
      </w:r>
      <w:r>
        <w:rPr>
          <w:color w:val="231F1F"/>
          <w:spacing w:val="60"/>
        </w:rPr>
        <w:t xml:space="preserve"> </w:t>
      </w:r>
      <w:r>
        <w:rPr>
          <w:color w:val="231F1F"/>
        </w:rPr>
        <w:t>Amministrazione ed in particolare di quanto previsto dagli artt. 46, 47 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76 del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D.P.R.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28 /12/2000 n.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445.</w:t>
      </w:r>
    </w:p>
    <w:p w14:paraId="33BB99B0" w14:textId="77777777" w:rsidR="00150B3D" w:rsidRDefault="00150B3D">
      <w:pPr>
        <w:pStyle w:val="Corpotesto"/>
        <w:tabs>
          <w:tab w:val="left" w:pos="9112"/>
        </w:tabs>
        <w:spacing w:before="17" w:line="204" w:lineRule="auto"/>
        <w:ind w:right="-143"/>
        <w:jc w:val="both"/>
        <w:rPr>
          <w:color w:val="231F1F"/>
        </w:rPr>
      </w:pPr>
    </w:p>
    <w:p w14:paraId="3F03B1DB" w14:textId="77777777" w:rsidR="00150B3D" w:rsidRDefault="00150B3D">
      <w:pPr>
        <w:pStyle w:val="Corpotesto"/>
        <w:tabs>
          <w:tab w:val="left" w:pos="9112"/>
        </w:tabs>
        <w:spacing w:before="17" w:line="204" w:lineRule="auto"/>
        <w:ind w:right="-143"/>
      </w:pPr>
    </w:p>
    <w:p w14:paraId="0BCAEBE3" w14:textId="77777777" w:rsidR="00150B3D" w:rsidRDefault="00FF32AB">
      <w:pPr>
        <w:tabs>
          <w:tab w:val="left" w:pos="8789"/>
        </w:tabs>
        <w:spacing w:before="1" w:line="230" w:lineRule="auto"/>
        <w:ind w:right="-143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DICHIARA</w:t>
      </w:r>
    </w:p>
    <w:p w14:paraId="02C82854" w14:textId="77777777" w:rsidR="00150B3D" w:rsidRDefault="00150B3D">
      <w:pPr>
        <w:tabs>
          <w:tab w:val="left" w:pos="8789"/>
        </w:tabs>
        <w:spacing w:before="1" w:line="230" w:lineRule="auto"/>
        <w:ind w:right="-143"/>
        <w:jc w:val="center"/>
        <w:rPr>
          <w:b/>
          <w:bCs/>
          <w:i/>
          <w:iCs/>
          <w:color w:val="000000"/>
          <w:sz w:val="24"/>
          <w:szCs w:val="24"/>
        </w:rPr>
      </w:pPr>
    </w:p>
    <w:p w14:paraId="53BFCF38" w14:textId="77777777" w:rsidR="00150B3D" w:rsidRDefault="00FF32AB" w:rsidP="000524F6">
      <w:pPr>
        <w:pStyle w:val="Paragrafoelenco"/>
        <w:numPr>
          <w:ilvl w:val="0"/>
          <w:numId w:val="1"/>
        </w:numPr>
        <w:spacing w:before="1" w:line="208" w:lineRule="auto"/>
        <w:ind w:left="709" w:right="1708" w:hanging="283"/>
        <w:contextualSpacing w:val="0"/>
      </w:pPr>
      <w:r>
        <w:rPr>
          <w:color w:val="231F1F"/>
          <w:sz w:val="21"/>
        </w:rPr>
        <w:t>di</w:t>
      </w:r>
      <w:r>
        <w:rPr>
          <w:color w:val="231F1F"/>
          <w:spacing w:val="23"/>
          <w:sz w:val="21"/>
        </w:rPr>
        <w:t xml:space="preserve"> </w:t>
      </w:r>
      <w:r>
        <w:rPr>
          <w:b/>
          <w:color w:val="231F1F"/>
          <w:sz w:val="21"/>
        </w:rPr>
        <w:t>non</w:t>
      </w:r>
      <w:r>
        <w:rPr>
          <w:b/>
          <w:color w:val="231F1F"/>
          <w:spacing w:val="35"/>
          <w:sz w:val="21"/>
        </w:rPr>
        <w:t xml:space="preserve"> </w:t>
      </w:r>
      <w:r>
        <w:rPr>
          <w:b/>
          <w:color w:val="231F1F"/>
          <w:sz w:val="21"/>
        </w:rPr>
        <w:t>essere</w:t>
      </w:r>
      <w:r>
        <w:rPr>
          <w:b/>
          <w:color w:val="231F1F"/>
          <w:spacing w:val="30"/>
          <w:sz w:val="21"/>
        </w:rPr>
        <w:t xml:space="preserve"> </w:t>
      </w:r>
      <w:r>
        <w:rPr>
          <w:b/>
          <w:color w:val="231F1F"/>
          <w:sz w:val="21"/>
        </w:rPr>
        <w:t>“</w:t>
      </w:r>
      <w:r>
        <w:rPr>
          <w:color w:val="231F1F"/>
          <w:sz w:val="21"/>
        </w:rPr>
        <w:t>datore</w:t>
      </w:r>
      <w:r>
        <w:rPr>
          <w:color w:val="231F1F"/>
          <w:spacing w:val="26"/>
          <w:sz w:val="21"/>
        </w:rPr>
        <w:t xml:space="preserve"> </w:t>
      </w:r>
      <w:r>
        <w:rPr>
          <w:color w:val="231F1F"/>
          <w:sz w:val="21"/>
        </w:rPr>
        <w:t>di</w:t>
      </w:r>
      <w:r>
        <w:rPr>
          <w:color w:val="231F1F"/>
          <w:spacing w:val="28"/>
          <w:sz w:val="21"/>
        </w:rPr>
        <w:t xml:space="preserve"> </w:t>
      </w:r>
      <w:r>
        <w:rPr>
          <w:color w:val="231F1F"/>
          <w:sz w:val="21"/>
        </w:rPr>
        <w:t>lavoro”</w:t>
      </w:r>
      <w:r>
        <w:rPr>
          <w:color w:val="231F1F"/>
          <w:spacing w:val="29"/>
          <w:sz w:val="21"/>
        </w:rPr>
        <w:t xml:space="preserve"> </w:t>
      </w:r>
      <w:r>
        <w:rPr>
          <w:color w:val="231F1F"/>
          <w:sz w:val="21"/>
        </w:rPr>
        <w:t>ai</w:t>
      </w:r>
      <w:r>
        <w:rPr>
          <w:color w:val="231F1F"/>
          <w:spacing w:val="22"/>
          <w:sz w:val="21"/>
        </w:rPr>
        <w:t xml:space="preserve"> </w:t>
      </w:r>
      <w:r>
        <w:rPr>
          <w:color w:val="231F1F"/>
          <w:sz w:val="21"/>
        </w:rPr>
        <w:t>sensi</w:t>
      </w:r>
      <w:r>
        <w:rPr>
          <w:color w:val="231F1F"/>
          <w:spacing w:val="21"/>
          <w:sz w:val="21"/>
        </w:rPr>
        <w:t xml:space="preserve"> </w:t>
      </w:r>
      <w:r>
        <w:rPr>
          <w:color w:val="231F1F"/>
          <w:sz w:val="21"/>
        </w:rPr>
        <w:t>delle</w:t>
      </w:r>
      <w:r>
        <w:rPr>
          <w:color w:val="231F1F"/>
          <w:spacing w:val="32"/>
          <w:sz w:val="21"/>
        </w:rPr>
        <w:t xml:space="preserve"> </w:t>
      </w:r>
      <w:r>
        <w:rPr>
          <w:color w:val="231F1F"/>
          <w:sz w:val="21"/>
        </w:rPr>
        <w:t>disposizioni</w:t>
      </w:r>
      <w:r>
        <w:rPr>
          <w:color w:val="231F1F"/>
          <w:spacing w:val="32"/>
          <w:sz w:val="21"/>
        </w:rPr>
        <w:t xml:space="preserve"> </w:t>
      </w:r>
      <w:r>
        <w:rPr>
          <w:color w:val="231F1F"/>
          <w:sz w:val="21"/>
        </w:rPr>
        <w:t>vigenti</w:t>
      </w:r>
      <w:r>
        <w:rPr>
          <w:color w:val="231F1F"/>
          <w:spacing w:val="28"/>
          <w:sz w:val="21"/>
        </w:rPr>
        <w:t xml:space="preserve"> </w:t>
      </w:r>
      <w:r>
        <w:rPr>
          <w:color w:val="231F1F"/>
          <w:sz w:val="21"/>
        </w:rPr>
        <w:t>in</w:t>
      </w:r>
      <w:r>
        <w:rPr>
          <w:color w:val="231F1F"/>
          <w:spacing w:val="35"/>
          <w:sz w:val="21"/>
        </w:rPr>
        <w:t xml:space="preserve"> </w:t>
      </w:r>
      <w:r>
        <w:rPr>
          <w:color w:val="231F1F"/>
          <w:sz w:val="21"/>
        </w:rPr>
        <w:t>materia</w:t>
      </w:r>
      <w:r>
        <w:rPr>
          <w:color w:val="231F1F"/>
          <w:spacing w:val="30"/>
          <w:sz w:val="21"/>
        </w:rPr>
        <w:t xml:space="preserve"> </w:t>
      </w:r>
      <w:r>
        <w:rPr>
          <w:color w:val="231F1F"/>
          <w:sz w:val="21"/>
        </w:rPr>
        <w:t>contributiva</w:t>
      </w:r>
      <w:r>
        <w:rPr>
          <w:color w:val="231F1F"/>
          <w:spacing w:val="38"/>
          <w:sz w:val="21"/>
        </w:rPr>
        <w:t xml:space="preserve"> </w:t>
      </w:r>
      <w:r>
        <w:rPr>
          <w:color w:val="231F1F"/>
          <w:sz w:val="21"/>
        </w:rPr>
        <w:t>e</w:t>
      </w:r>
      <w:r>
        <w:rPr>
          <w:color w:val="231F1F"/>
          <w:spacing w:val="-49"/>
          <w:sz w:val="21"/>
        </w:rPr>
        <w:t xml:space="preserve"> </w:t>
      </w:r>
      <w:r>
        <w:rPr>
          <w:color w:val="231F1F"/>
          <w:sz w:val="21"/>
        </w:rPr>
        <w:t>assistenziale</w:t>
      </w:r>
      <w:r>
        <w:rPr>
          <w:color w:val="231F1F"/>
          <w:sz w:val="20"/>
        </w:rPr>
        <w:t>;</w:t>
      </w:r>
    </w:p>
    <w:p w14:paraId="007D73BD" w14:textId="77777777" w:rsidR="00150B3D" w:rsidRDefault="00150B3D">
      <w:pPr>
        <w:pStyle w:val="Corpotesto"/>
        <w:spacing w:before="7"/>
        <w:rPr>
          <w:sz w:val="12"/>
        </w:rPr>
      </w:pPr>
    </w:p>
    <w:p w14:paraId="67CDBC5A" w14:textId="77777777" w:rsidR="00150B3D" w:rsidRDefault="00FF32AB">
      <w:pPr>
        <w:spacing w:before="92"/>
        <w:ind w:right="159"/>
        <w:jc w:val="center"/>
        <w:rPr>
          <w:b/>
          <w:color w:val="231F1F"/>
        </w:rPr>
      </w:pPr>
      <w:r>
        <w:rPr>
          <w:b/>
          <w:color w:val="231F1F"/>
        </w:rPr>
        <w:t>OPPURE</w:t>
      </w:r>
    </w:p>
    <w:p w14:paraId="5ABFA65B" w14:textId="77777777" w:rsidR="00150B3D" w:rsidRDefault="00FF32AB">
      <w:pPr>
        <w:pStyle w:val="Paragrafoelenco"/>
        <w:numPr>
          <w:ilvl w:val="0"/>
          <w:numId w:val="1"/>
        </w:numPr>
        <w:tabs>
          <w:tab w:val="left" w:pos="851"/>
          <w:tab w:val="left" w:pos="8789"/>
        </w:tabs>
        <w:spacing w:before="1" w:line="230" w:lineRule="auto"/>
        <w:ind w:left="709" w:right="-143" w:hanging="283"/>
        <w:contextualSpacing w:val="0"/>
      </w:pPr>
      <w:r>
        <w:rPr>
          <w:color w:val="231F1F"/>
          <w:sz w:val="21"/>
        </w:rPr>
        <w:t xml:space="preserve">di </w:t>
      </w:r>
      <w:r>
        <w:rPr>
          <w:b/>
          <w:color w:val="231F1F"/>
          <w:sz w:val="21"/>
        </w:rPr>
        <w:t xml:space="preserve">essere </w:t>
      </w:r>
      <w:r>
        <w:rPr>
          <w:color w:val="231F1F"/>
          <w:sz w:val="21"/>
        </w:rPr>
        <w:t>“datore di lavoro” ai sensi delle disposizioni vigenti in materia contributiva e assistenziale 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quindi di non avere compiuto violazioni in materia di obblighi previdenziali e assistenziali,</w:t>
      </w:r>
      <w:r>
        <w:rPr>
          <w:color w:val="231F1F"/>
          <w:spacing w:val="52"/>
          <w:sz w:val="21"/>
        </w:rPr>
        <w:t xml:space="preserve"> </w:t>
      </w:r>
      <w:r>
        <w:rPr>
          <w:color w:val="231F1F"/>
          <w:sz w:val="21"/>
        </w:rPr>
        <w:t>ostative al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rilascio</w:t>
      </w:r>
      <w:r>
        <w:rPr>
          <w:color w:val="231F1F"/>
          <w:spacing w:val="6"/>
          <w:sz w:val="21"/>
        </w:rPr>
        <w:t xml:space="preserve"> </w:t>
      </w:r>
      <w:r>
        <w:rPr>
          <w:color w:val="231F1F"/>
          <w:sz w:val="21"/>
        </w:rPr>
        <w:t>del</w:t>
      </w:r>
      <w:r>
        <w:rPr>
          <w:color w:val="231F1F"/>
          <w:spacing w:val="-10"/>
          <w:sz w:val="21"/>
        </w:rPr>
        <w:t xml:space="preserve"> </w:t>
      </w:r>
      <w:r>
        <w:rPr>
          <w:color w:val="231F1F"/>
          <w:sz w:val="21"/>
        </w:rPr>
        <w:t>D.U.R.C.</w:t>
      </w:r>
    </w:p>
    <w:p w14:paraId="055DD850" w14:textId="77777777" w:rsidR="00150B3D" w:rsidRDefault="00150B3D">
      <w:pPr>
        <w:pStyle w:val="Paragrafoelenco"/>
        <w:tabs>
          <w:tab w:val="right" w:pos="709"/>
        </w:tabs>
        <w:spacing w:before="92"/>
        <w:ind w:left="1009" w:right="159"/>
        <w:rPr>
          <w:b/>
          <w:color w:val="231F1F"/>
        </w:rPr>
      </w:pPr>
    </w:p>
    <w:p w14:paraId="7C403413" w14:textId="77777777" w:rsidR="00150B3D" w:rsidRDefault="00150B3D">
      <w:pPr>
        <w:tabs>
          <w:tab w:val="left" w:pos="8789"/>
        </w:tabs>
        <w:spacing w:before="1" w:line="230" w:lineRule="auto"/>
        <w:ind w:right="-143"/>
        <w:jc w:val="center"/>
        <w:rPr>
          <w:b/>
          <w:bCs/>
          <w:i/>
          <w:iCs/>
          <w:color w:val="000000"/>
          <w:sz w:val="24"/>
          <w:szCs w:val="24"/>
        </w:rPr>
      </w:pPr>
    </w:p>
    <w:p w14:paraId="461AB3E3" w14:textId="77777777" w:rsidR="00150B3D" w:rsidRDefault="00FF32AB" w:rsidP="00BB2E54">
      <w:pPr>
        <w:pStyle w:val="Paragrafoelenco"/>
        <w:numPr>
          <w:ilvl w:val="0"/>
          <w:numId w:val="12"/>
        </w:numPr>
        <w:contextualSpacing w:val="0"/>
      </w:pPr>
      <w:r>
        <w:rPr>
          <w:b/>
          <w:color w:val="231F1F"/>
          <w:sz w:val="21"/>
        </w:rPr>
        <w:t>in merito ai requisiti di ammissibilità</w:t>
      </w:r>
      <w:r>
        <w:rPr>
          <w:b/>
          <w:sz w:val="21"/>
        </w:rPr>
        <w:t>:</w:t>
      </w:r>
    </w:p>
    <w:p w14:paraId="0973F664" w14:textId="77777777" w:rsidR="00150B3D" w:rsidRDefault="00150B3D">
      <w:pPr>
        <w:pStyle w:val="Corpotesto"/>
        <w:rPr>
          <w:b/>
          <w:sz w:val="21"/>
        </w:rPr>
      </w:pPr>
    </w:p>
    <w:p w14:paraId="40C01586" w14:textId="77777777" w:rsidR="00150B3D" w:rsidRDefault="00FF32AB" w:rsidP="00E04BE1">
      <w:pPr>
        <w:pStyle w:val="Paragrafoelenco"/>
        <w:numPr>
          <w:ilvl w:val="0"/>
          <w:numId w:val="5"/>
        </w:numPr>
        <w:tabs>
          <w:tab w:val="left" w:pos="567"/>
        </w:tabs>
        <w:spacing w:before="1"/>
        <w:ind w:left="812" w:hanging="386"/>
        <w:contextualSpacing w:val="0"/>
        <w:jc w:val="both"/>
      </w:pPr>
      <w:r>
        <w:rPr>
          <w:color w:val="231F1F"/>
          <w:sz w:val="21"/>
        </w:rPr>
        <w:t>che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l’ente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rappresentato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è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stato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costituito,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per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atto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pubblico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o scrittura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privata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registrata;</w:t>
      </w:r>
    </w:p>
    <w:p w14:paraId="24067C30" w14:textId="77777777" w:rsidR="00150B3D" w:rsidRDefault="00FF32AB" w:rsidP="00E04BE1">
      <w:pPr>
        <w:pStyle w:val="Paragrafoelenco"/>
        <w:numPr>
          <w:ilvl w:val="0"/>
          <w:numId w:val="5"/>
        </w:numPr>
        <w:tabs>
          <w:tab w:val="left" w:pos="851"/>
        </w:tabs>
        <w:spacing w:before="40" w:line="206" w:lineRule="auto"/>
        <w:ind w:right="312" w:hanging="43"/>
        <w:contextualSpacing w:val="0"/>
        <w:jc w:val="both"/>
      </w:pPr>
      <w:r>
        <w:rPr>
          <w:color w:val="231F1F"/>
          <w:sz w:val="21"/>
        </w:rPr>
        <w:t>che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l’ente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rappresentato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non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svolge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attività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partitiche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o</w:t>
      </w:r>
      <w:r>
        <w:rPr>
          <w:color w:val="231F1F"/>
          <w:spacing w:val="52"/>
          <w:sz w:val="21"/>
        </w:rPr>
        <w:t xml:space="preserve"> </w:t>
      </w:r>
      <w:r>
        <w:rPr>
          <w:color w:val="231F1F"/>
          <w:sz w:val="21"/>
        </w:rPr>
        <w:t>iniziative</w:t>
      </w:r>
      <w:r>
        <w:rPr>
          <w:color w:val="231F1F"/>
          <w:spacing w:val="53"/>
          <w:sz w:val="21"/>
        </w:rPr>
        <w:t xml:space="preserve"> </w:t>
      </w:r>
      <w:r>
        <w:rPr>
          <w:color w:val="231F1F"/>
          <w:sz w:val="21"/>
        </w:rPr>
        <w:t>politiche,</w:t>
      </w:r>
      <w:r>
        <w:rPr>
          <w:color w:val="231F1F"/>
          <w:spacing w:val="52"/>
          <w:sz w:val="21"/>
        </w:rPr>
        <w:t xml:space="preserve"> </w:t>
      </w:r>
      <w:r>
        <w:rPr>
          <w:color w:val="231F1F"/>
          <w:sz w:val="21"/>
        </w:rPr>
        <w:t>come</w:t>
      </w:r>
      <w:r>
        <w:rPr>
          <w:color w:val="231F1F"/>
          <w:spacing w:val="53"/>
          <w:sz w:val="21"/>
        </w:rPr>
        <w:t xml:space="preserve"> </w:t>
      </w:r>
      <w:r>
        <w:rPr>
          <w:color w:val="231F1F"/>
          <w:sz w:val="21"/>
        </w:rPr>
        <w:t>risultante</w:t>
      </w:r>
      <w:r>
        <w:rPr>
          <w:color w:val="231F1F"/>
          <w:spacing w:val="52"/>
          <w:sz w:val="21"/>
        </w:rPr>
        <w:t xml:space="preserve"> </w:t>
      </w:r>
      <w:r>
        <w:rPr>
          <w:color w:val="231F1F"/>
          <w:sz w:val="21"/>
        </w:rPr>
        <w:t>dall’atto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costitutivo</w:t>
      </w:r>
      <w:r>
        <w:rPr>
          <w:color w:val="231F1F"/>
          <w:spacing w:val="5"/>
          <w:sz w:val="21"/>
        </w:rPr>
        <w:t xml:space="preserve"> </w:t>
      </w:r>
      <w:r>
        <w:rPr>
          <w:color w:val="231F1F"/>
          <w:sz w:val="21"/>
        </w:rPr>
        <w:t>e/o dallo</w:t>
      </w:r>
      <w:r>
        <w:rPr>
          <w:color w:val="231F1F"/>
          <w:spacing w:val="4"/>
          <w:sz w:val="21"/>
        </w:rPr>
        <w:t xml:space="preserve"> </w:t>
      </w:r>
      <w:r>
        <w:rPr>
          <w:color w:val="231F1F"/>
          <w:sz w:val="21"/>
        </w:rPr>
        <w:t>statuto;</w:t>
      </w:r>
    </w:p>
    <w:p w14:paraId="27D7145B" w14:textId="77777777" w:rsidR="00150B3D" w:rsidRDefault="00FF32AB">
      <w:pPr>
        <w:spacing w:before="71"/>
        <w:ind w:left="44" w:right="369"/>
        <w:jc w:val="right"/>
      </w:pPr>
      <w:r>
        <w:rPr>
          <w:b/>
          <w:color w:val="231F1F"/>
          <w:w w:val="110"/>
          <w:sz w:val="16"/>
          <w:u w:val="single" w:color="231F1F"/>
        </w:rPr>
        <w:lastRenderedPageBreak/>
        <w:t>ALLEGATO</w:t>
      </w:r>
      <w:r>
        <w:rPr>
          <w:b/>
          <w:color w:val="231F1F"/>
          <w:spacing w:val="-6"/>
          <w:w w:val="110"/>
          <w:sz w:val="16"/>
          <w:u w:val="single" w:color="231F1F"/>
        </w:rPr>
        <w:t xml:space="preserve"> </w:t>
      </w:r>
      <w:r>
        <w:rPr>
          <w:b/>
          <w:color w:val="231F1F"/>
          <w:w w:val="110"/>
          <w:sz w:val="16"/>
          <w:u w:val="single" w:color="231F1F"/>
        </w:rPr>
        <w:t>A.2</w:t>
      </w:r>
    </w:p>
    <w:p w14:paraId="0134B583" w14:textId="77777777" w:rsidR="00150B3D" w:rsidRDefault="00150B3D">
      <w:pPr>
        <w:pStyle w:val="Paragrafoelenco"/>
        <w:tabs>
          <w:tab w:val="left" w:pos="741"/>
        </w:tabs>
        <w:spacing w:before="12" w:line="230" w:lineRule="auto"/>
        <w:ind w:left="476" w:right="310"/>
        <w:contextualSpacing w:val="0"/>
        <w:jc w:val="both"/>
      </w:pPr>
    </w:p>
    <w:p w14:paraId="5E241CE2" w14:textId="3284753C" w:rsidR="00150B3D" w:rsidRDefault="00FF3254" w:rsidP="00FF3254">
      <w:pPr>
        <w:pStyle w:val="Paragrafoelenco"/>
        <w:numPr>
          <w:ilvl w:val="0"/>
          <w:numId w:val="5"/>
        </w:numPr>
        <w:spacing w:before="12" w:line="230" w:lineRule="auto"/>
        <w:ind w:right="310" w:firstLine="7"/>
        <w:contextualSpacing w:val="0"/>
        <w:jc w:val="both"/>
      </w:pPr>
      <w:r>
        <w:rPr>
          <w:sz w:val="21"/>
        </w:rPr>
        <w:t xml:space="preserve"> di non essere destinatari, in proprio e/o nei confronti del legale rappresentante, di provvedimenti che comportano</w:t>
      </w:r>
      <w:r>
        <w:rPr>
          <w:spacing w:val="1"/>
          <w:sz w:val="21"/>
        </w:rPr>
        <w:t xml:space="preserve"> </w:t>
      </w:r>
      <w:r>
        <w:rPr>
          <w:sz w:val="21"/>
        </w:rPr>
        <w:t>il divieto di ricevere contributi, sussidi o altre agevolazioni da parte della pubblica amministrazione, incluse la</w:t>
      </w:r>
      <w:r>
        <w:rPr>
          <w:spacing w:val="1"/>
          <w:sz w:val="21"/>
        </w:rPr>
        <w:t xml:space="preserve"> </w:t>
      </w:r>
      <w:r>
        <w:rPr>
          <w:sz w:val="21"/>
        </w:rPr>
        <w:t>sanzione interdittiva</w:t>
      </w:r>
      <w:r>
        <w:rPr>
          <w:spacing w:val="1"/>
          <w:sz w:val="21"/>
        </w:rPr>
        <w:t xml:space="preserve"> </w:t>
      </w:r>
      <w:r>
        <w:rPr>
          <w:sz w:val="21"/>
        </w:rPr>
        <w:t>di cui all’art. 9</w:t>
      </w:r>
      <w:r>
        <w:rPr>
          <w:spacing w:val="52"/>
          <w:sz w:val="21"/>
        </w:rPr>
        <w:t xml:space="preserve"> </w:t>
      </w:r>
      <w:r>
        <w:rPr>
          <w:sz w:val="21"/>
        </w:rPr>
        <w:t>comma 2 lettera d) del D. Lgs. 8 giugno 2001, n. 231, le ipotesi di cui</w:t>
      </w:r>
      <w:r>
        <w:rPr>
          <w:spacing w:val="1"/>
          <w:sz w:val="21"/>
        </w:rPr>
        <w:t xml:space="preserve"> </w:t>
      </w:r>
      <w:r>
        <w:rPr>
          <w:sz w:val="21"/>
        </w:rPr>
        <w:t>all’articolo 53 comma 16 ter del D. lgs 165 del 2001, la sanzione di cui all’art. 75 comma 1bis del DPR 445/2000 e,</w:t>
      </w:r>
      <w:r>
        <w:rPr>
          <w:spacing w:val="1"/>
          <w:sz w:val="21"/>
        </w:rPr>
        <w:t xml:space="preserve"> </w:t>
      </w:r>
      <w:r>
        <w:rPr>
          <w:sz w:val="21"/>
        </w:rPr>
        <w:t>nei confronti dei soggetti di cui all’art. 85 del D. Lgs. 159/2011 in materia di “antimafia”, le situazioni ostative di cui</w:t>
      </w:r>
      <w:r>
        <w:rPr>
          <w:spacing w:val="-50"/>
          <w:sz w:val="21"/>
        </w:rPr>
        <w:t xml:space="preserve"> </w:t>
      </w:r>
      <w:r>
        <w:rPr>
          <w:sz w:val="21"/>
        </w:rPr>
        <w:t>all’art.</w:t>
      </w:r>
      <w:r>
        <w:rPr>
          <w:spacing w:val="-1"/>
          <w:sz w:val="21"/>
        </w:rPr>
        <w:t xml:space="preserve"> </w:t>
      </w:r>
      <w:r>
        <w:rPr>
          <w:sz w:val="21"/>
        </w:rPr>
        <w:t>67 del</w:t>
      </w:r>
      <w:r>
        <w:rPr>
          <w:spacing w:val="-2"/>
          <w:sz w:val="21"/>
        </w:rPr>
        <w:t xml:space="preserve"> </w:t>
      </w:r>
      <w:r>
        <w:rPr>
          <w:sz w:val="21"/>
        </w:rPr>
        <w:t>medesimo decreto</w:t>
      </w:r>
      <w:r>
        <w:t>;</w:t>
      </w:r>
    </w:p>
    <w:p w14:paraId="2A74F015" w14:textId="1E925890" w:rsidR="00150B3D" w:rsidRDefault="00FF3254" w:rsidP="00FF3254">
      <w:pPr>
        <w:pStyle w:val="Paragrafoelenco"/>
        <w:numPr>
          <w:ilvl w:val="0"/>
          <w:numId w:val="5"/>
        </w:numPr>
        <w:tabs>
          <w:tab w:val="left" w:pos="709"/>
        </w:tabs>
        <w:spacing w:before="9" w:line="228" w:lineRule="auto"/>
        <w:ind w:right="312" w:firstLine="7"/>
        <w:contextualSpacing w:val="0"/>
        <w:jc w:val="both"/>
      </w:pPr>
      <w:r>
        <w:rPr>
          <w:sz w:val="21"/>
        </w:rPr>
        <w:t xml:space="preserve"> di essere nel pieno e libero esercizio dei propri diritti e non trovarsi in stato di fallimento, liquidazione coatta,</w:t>
      </w:r>
      <w:r>
        <w:rPr>
          <w:spacing w:val="1"/>
          <w:sz w:val="21"/>
        </w:rPr>
        <w:t xml:space="preserve"> </w:t>
      </w:r>
      <w:r>
        <w:rPr>
          <w:sz w:val="21"/>
        </w:rPr>
        <w:t>liquidazione volontaria, scioglimento, concordato preventivo ed ogni altra procedura concorsuale prevista dalla</w:t>
      </w:r>
      <w:r>
        <w:rPr>
          <w:spacing w:val="1"/>
          <w:sz w:val="21"/>
        </w:rPr>
        <w:t xml:space="preserve"> </w:t>
      </w:r>
      <w:r>
        <w:rPr>
          <w:sz w:val="21"/>
        </w:rPr>
        <w:t>Legge Fallimentare e da altre leggi speciali, né avere in corso un procedimento per la dichiarazione di una di tali</w:t>
      </w:r>
      <w:r>
        <w:rPr>
          <w:spacing w:val="1"/>
          <w:sz w:val="21"/>
        </w:rPr>
        <w:t xml:space="preserve"> </w:t>
      </w:r>
      <w:r>
        <w:rPr>
          <w:sz w:val="21"/>
        </w:rPr>
        <w:t>situazioni</w:t>
      </w:r>
      <w:r>
        <w:rPr>
          <w:spacing w:val="-2"/>
          <w:sz w:val="21"/>
        </w:rPr>
        <w:t xml:space="preserve"> </w:t>
      </w:r>
      <w:r>
        <w:rPr>
          <w:sz w:val="21"/>
        </w:rPr>
        <w:t>nei</w:t>
      </w:r>
      <w:r>
        <w:rPr>
          <w:spacing w:val="-2"/>
          <w:sz w:val="21"/>
        </w:rPr>
        <w:t xml:space="preserve"> </w:t>
      </w:r>
      <w:r>
        <w:rPr>
          <w:sz w:val="21"/>
        </w:rPr>
        <w:t>propri</w:t>
      </w:r>
      <w:r>
        <w:rPr>
          <w:spacing w:val="-2"/>
          <w:sz w:val="21"/>
        </w:rPr>
        <w:t xml:space="preserve"> </w:t>
      </w:r>
      <w:r>
        <w:rPr>
          <w:sz w:val="21"/>
        </w:rPr>
        <w:t>confronti;</w:t>
      </w:r>
    </w:p>
    <w:p w14:paraId="632B1CBC" w14:textId="6F5C5703" w:rsidR="00150B3D" w:rsidRDefault="00FF3254" w:rsidP="00FF3254">
      <w:pPr>
        <w:pStyle w:val="Paragrafoelenco"/>
        <w:numPr>
          <w:ilvl w:val="0"/>
          <w:numId w:val="5"/>
        </w:numPr>
        <w:spacing w:before="68" w:line="230" w:lineRule="auto"/>
        <w:ind w:right="311" w:firstLine="7"/>
        <w:contextualSpacing w:val="0"/>
        <w:jc w:val="both"/>
      </w:pPr>
      <w:r>
        <w:rPr>
          <w:color w:val="231F1F"/>
          <w:sz w:val="21"/>
        </w:rPr>
        <w:t xml:space="preserve"> che non è stata pronunciata, nei confronti del legale rappresentante, condanna irrevocabile o emesso decreto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penale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di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condanna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divenuto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irrevocabile,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oppure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sentenza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di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applicazione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della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pena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su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richiesta,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ai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sensi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dell’articolo 444 del codice di procedura penale, a pena detentiva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in misura non inferiore a due anni per qualunque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 xml:space="preserve">delitto non colposo. </w:t>
      </w:r>
      <w:proofErr w:type="spellStart"/>
      <w:r>
        <w:rPr>
          <w:color w:val="231F1F"/>
          <w:sz w:val="21"/>
        </w:rPr>
        <w:t>E’comunque</w:t>
      </w:r>
      <w:proofErr w:type="spellEnd"/>
      <w:r>
        <w:rPr>
          <w:color w:val="231F1F"/>
          <w:sz w:val="21"/>
        </w:rPr>
        <w:t xml:space="preserve"> causa di esclusione la condanna, con sentenza passata in giudicato, per uno o più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reati di partecipazione a un’organizzazione criminale, corruzione o altri reati contro la pubblica amministrazione,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frode, riciclaggio. L’esclusione in ogni caso non opera quando il reato sia stato depenalizzato o sia intervenuta la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riabilitazione o il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reato sia stato dichiarato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estinto dopo la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condanna o la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condanna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sia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stata comunque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revocata;</w:t>
      </w:r>
    </w:p>
    <w:p w14:paraId="07FA409A" w14:textId="4C29C3CC" w:rsidR="00150B3D" w:rsidRDefault="00FF3254" w:rsidP="00FF3254">
      <w:pPr>
        <w:pStyle w:val="Paragrafoelenco"/>
        <w:numPr>
          <w:ilvl w:val="0"/>
          <w:numId w:val="5"/>
        </w:numPr>
        <w:spacing w:before="35" w:line="208" w:lineRule="auto"/>
        <w:ind w:right="310" w:firstLine="7"/>
        <w:contextualSpacing w:val="0"/>
        <w:jc w:val="both"/>
      </w:pPr>
      <w:r>
        <w:rPr>
          <w:sz w:val="21"/>
        </w:rPr>
        <w:t xml:space="preserve"> di non avere compiuto, anche ai sensi di quanto indicato dall’art. 4 comma 1 lett. della L.R. 16/2007, violazioni</w:t>
      </w:r>
      <w:r>
        <w:rPr>
          <w:spacing w:val="-50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materia di</w:t>
      </w:r>
      <w:r>
        <w:rPr>
          <w:spacing w:val="-2"/>
          <w:sz w:val="21"/>
        </w:rPr>
        <w:t xml:space="preserve"> </w:t>
      </w:r>
      <w:r>
        <w:rPr>
          <w:sz w:val="21"/>
        </w:rPr>
        <w:t>obblighi</w:t>
      </w:r>
      <w:r>
        <w:rPr>
          <w:spacing w:val="-2"/>
          <w:sz w:val="21"/>
        </w:rPr>
        <w:t xml:space="preserve"> </w:t>
      </w:r>
      <w:r>
        <w:rPr>
          <w:sz w:val="21"/>
        </w:rPr>
        <w:t>previdenziali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assistenziali, ostative</w:t>
      </w:r>
      <w:r>
        <w:rPr>
          <w:spacing w:val="1"/>
          <w:sz w:val="21"/>
        </w:rPr>
        <w:t xml:space="preserve"> </w:t>
      </w:r>
      <w:r>
        <w:rPr>
          <w:sz w:val="21"/>
        </w:rPr>
        <w:t>al</w:t>
      </w:r>
      <w:r>
        <w:rPr>
          <w:spacing w:val="-2"/>
          <w:sz w:val="21"/>
        </w:rPr>
        <w:t xml:space="preserve"> </w:t>
      </w:r>
      <w:r>
        <w:rPr>
          <w:sz w:val="21"/>
        </w:rPr>
        <w:t>rilascio del</w:t>
      </w:r>
      <w:r>
        <w:rPr>
          <w:spacing w:val="-2"/>
          <w:sz w:val="21"/>
        </w:rPr>
        <w:t xml:space="preserve"> </w:t>
      </w:r>
      <w:r>
        <w:rPr>
          <w:sz w:val="21"/>
        </w:rPr>
        <w:t>D.U.R.C.</w:t>
      </w:r>
    </w:p>
    <w:p w14:paraId="268D016E" w14:textId="77777777" w:rsidR="00150B3D" w:rsidRDefault="00150B3D">
      <w:pPr>
        <w:pStyle w:val="Corpotesto"/>
        <w:spacing w:before="6"/>
        <w:rPr>
          <w:sz w:val="19"/>
        </w:rPr>
      </w:pPr>
    </w:p>
    <w:p w14:paraId="0A7C9642" w14:textId="77777777" w:rsidR="00150B3D" w:rsidRDefault="00FF32AB" w:rsidP="00BB2E54">
      <w:pPr>
        <w:pStyle w:val="Paragrafoelenco"/>
        <w:numPr>
          <w:ilvl w:val="0"/>
          <w:numId w:val="12"/>
        </w:numPr>
        <w:spacing w:line="240" w:lineRule="exact"/>
        <w:contextualSpacing w:val="0"/>
      </w:pPr>
      <w:r>
        <w:rPr>
          <w:b/>
          <w:sz w:val="21"/>
        </w:rPr>
        <w:t>In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merito alla costituzione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(atto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costitutivo 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statuto)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dell’organismo che rappresenta</w:t>
      </w:r>
    </w:p>
    <w:p w14:paraId="689D056A" w14:textId="77777777" w:rsidR="00150B3D" w:rsidRDefault="00FF32AB">
      <w:pPr>
        <w:spacing w:line="240" w:lineRule="exact"/>
        <w:ind w:left="1504" w:hanging="1078"/>
      </w:pPr>
      <w:r>
        <w:rPr>
          <w:i/>
          <w:color w:val="231F1F"/>
          <w:sz w:val="21"/>
        </w:rPr>
        <w:t>(barrare</w:t>
      </w:r>
      <w:r>
        <w:rPr>
          <w:i/>
          <w:color w:val="231F1F"/>
          <w:spacing w:val="-1"/>
          <w:sz w:val="21"/>
        </w:rPr>
        <w:t xml:space="preserve"> </w:t>
      </w:r>
      <w:r>
        <w:rPr>
          <w:i/>
          <w:color w:val="231F1F"/>
          <w:sz w:val="21"/>
        </w:rPr>
        <w:t>la casella</w:t>
      </w:r>
      <w:r>
        <w:rPr>
          <w:i/>
          <w:color w:val="231F1F"/>
          <w:spacing w:val="-1"/>
          <w:sz w:val="21"/>
        </w:rPr>
        <w:t xml:space="preserve"> </w:t>
      </w:r>
      <w:r>
        <w:rPr>
          <w:i/>
          <w:color w:val="231F1F"/>
          <w:sz w:val="21"/>
        </w:rPr>
        <w:t>che interessa)</w:t>
      </w:r>
    </w:p>
    <w:p w14:paraId="6AE5B07C" w14:textId="77777777" w:rsidR="00150B3D" w:rsidRDefault="00FF32AB">
      <w:pPr>
        <w:pStyle w:val="Paragrafoelenco"/>
        <w:numPr>
          <w:ilvl w:val="0"/>
          <w:numId w:val="5"/>
        </w:numPr>
        <w:tabs>
          <w:tab w:val="left" w:pos="787"/>
        </w:tabs>
        <w:spacing w:before="3" w:line="387" w:lineRule="exact"/>
        <w:ind w:left="786" w:hanging="311"/>
        <w:contextualSpacing w:val="0"/>
      </w:pPr>
      <w:r>
        <w:rPr>
          <w:color w:val="231F1F"/>
          <w:sz w:val="21"/>
        </w:rPr>
        <w:t>che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l'atto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costitutivo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e lo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statuto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allegati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sono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quelli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vigenti;</w:t>
      </w:r>
    </w:p>
    <w:p w14:paraId="08B0845B" w14:textId="77777777" w:rsidR="00150B3D" w:rsidRDefault="00FF32AB">
      <w:pPr>
        <w:pStyle w:val="Paragrafoelenco"/>
        <w:numPr>
          <w:ilvl w:val="0"/>
          <w:numId w:val="5"/>
        </w:numPr>
        <w:tabs>
          <w:tab w:val="left" w:pos="787"/>
        </w:tabs>
        <w:spacing w:line="373" w:lineRule="exact"/>
        <w:ind w:left="786" w:hanging="311"/>
        <w:contextualSpacing w:val="0"/>
      </w:pPr>
      <w:r>
        <w:rPr>
          <w:color w:val="231F1F"/>
          <w:sz w:val="21"/>
        </w:rPr>
        <w:t>che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l’atto costitutivo e lo statuto vigenti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sono già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agli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atti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della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Regione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Lazio</w:t>
      </w:r>
    </w:p>
    <w:p w14:paraId="76D23B8C" w14:textId="77777777" w:rsidR="00150B3D" w:rsidRDefault="00FF32AB">
      <w:pPr>
        <w:tabs>
          <w:tab w:val="left" w:leader="dot" w:pos="2856"/>
        </w:tabs>
        <w:spacing w:line="227" w:lineRule="exact"/>
        <w:ind w:left="476"/>
        <w:jc w:val="both"/>
      </w:pPr>
      <w:r>
        <w:rPr>
          <w:color w:val="231F1F"/>
          <w:sz w:val="21"/>
        </w:rPr>
        <w:t>presso</w:t>
      </w:r>
      <w:r>
        <w:rPr>
          <w:color w:val="231F1F"/>
          <w:sz w:val="21"/>
        </w:rPr>
        <w:tab/>
        <w:t>e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sono</w:t>
      </w:r>
      <w:r>
        <w:rPr>
          <w:color w:val="231F1F"/>
          <w:spacing w:val="5"/>
          <w:sz w:val="21"/>
        </w:rPr>
        <w:t xml:space="preserve"> </w:t>
      </w:r>
      <w:r>
        <w:rPr>
          <w:color w:val="231F1F"/>
          <w:sz w:val="21"/>
        </w:rPr>
        <w:t>stati</w:t>
      </w:r>
      <w:r>
        <w:rPr>
          <w:color w:val="231F1F"/>
          <w:spacing w:val="-8"/>
          <w:sz w:val="21"/>
        </w:rPr>
        <w:t xml:space="preserve"> </w:t>
      </w:r>
      <w:r>
        <w:rPr>
          <w:color w:val="231F1F"/>
          <w:sz w:val="21"/>
        </w:rPr>
        <w:t>depositati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in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riferimento</w:t>
      </w:r>
      <w:r>
        <w:rPr>
          <w:color w:val="231F1F"/>
          <w:spacing w:val="8"/>
          <w:sz w:val="21"/>
        </w:rPr>
        <w:t xml:space="preserve"> </w:t>
      </w:r>
      <w:r>
        <w:rPr>
          <w:color w:val="231F1F"/>
          <w:sz w:val="21"/>
        </w:rPr>
        <w:t>al</w:t>
      </w:r>
      <w:r>
        <w:rPr>
          <w:color w:val="231F1F"/>
          <w:spacing w:val="-9"/>
          <w:sz w:val="21"/>
        </w:rPr>
        <w:t xml:space="preserve"> </w:t>
      </w:r>
      <w:r>
        <w:rPr>
          <w:color w:val="231F1F"/>
          <w:sz w:val="21"/>
        </w:rPr>
        <w:t>procedimento</w:t>
      </w:r>
      <w:r>
        <w:rPr>
          <w:color w:val="231F1F"/>
          <w:spacing w:val="15"/>
          <w:sz w:val="21"/>
        </w:rPr>
        <w:t xml:space="preserve"> </w:t>
      </w:r>
      <w:r>
        <w:rPr>
          <w:i/>
          <w:color w:val="231F1F"/>
          <w:sz w:val="21"/>
        </w:rPr>
        <w:t>(indicare gli estremi</w:t>
      </w:r>
      <w:r>
        <w:rPr>
          <w:i/>
          <w:color w:val="231F1F"/>
          <w:spacing w:val="-1"/>
          <w:sz w:val="21"/>
        </w:rPr>
        <w:t xml:space="preserve"> </w:t>
      </w:r>
      <w:r>
        <w:rPr>
          <w:i/>
          <w:color w:val="231F1F"/>
          <w:sz w:val="21"/>
        </w:rPr>
        <w:t>per</w:t>
      </w:r>
    </w:p>
    <w:p w14:paraId="7A43554E" w14:textId="77777777" w:rsidR="00150B3D" w:rsidRDefault="00FF32AB">
      <w:pPr>
        <w:tabs>
          <w:tab w:val="left" w:leader="dot" w:pos="4171"/>
        </w:tabs>
        <w:spacing w:before="1"/>
        <w:ind w:left="469"/>
        <w:jc w:val="both"/>
      </w:pPr>
      <w:r>
        <w:rPr>
          <w:i/>
          <w:color w:val="231F1F"/>
          <w:sz w:val="21"/>
        </w:rPr>
        <w:t>rintracciare il</w:t>
      </w:r>
      <w:r>
        <w:rPr>
          <w:i/>
          <w:color w:val="231F1F"/>
          <w:spacing w:val="-2"/>
          <w:sz w:val="21"/>
        </w:rPr>
        <w:t xml:space="preserve"> </w:t>
      </w:r>
      <w:r>
        <w:rPr>
          <w:i/>
          <w:color w:val="231F1F"/>
          <w:sz w:val="21"/>
        </w:rPr>
        <w:t>documento</w:t>
      </w:r>
      <w:r>
        <w:rPr>
          <w:color w:val="231F1F"/>
          <w:sz w:val="21"/>
        </w:rPr>
        <w:t>)</w:t>
      </w:r>
      <w:r>
        <w:rPr>
          <w:color w:val="231F1F"/>
          <w:sz w:val="21"/>
        </w:rPr>
        <w:tab/>
        <w:t>;</w:t>
      </w:r>
    </w:p>
    <w:p w14:paraId="042C7D76" w14:textId="77777777" w:rsidR="00150B3D" w:rsidRDefault="00150B3D">
      <w:pPr>
        <w:pStyle w:val="Corpotesto"/>
        <w:spacing w:before="10"/>
        <w:rPr>
          <w:sz w:val="20"/>
        </w:rPr>
      </w:pPr>
    </w:p>
    <w:p w14:paraId="39D5CF8A" w14:textId="77777777" w:rsidR="00150B3D" w:rsidRDefault="00FF32AB" w:rsidP="00BB2E54">
      <w:pPr>
        <w:pStyle w:val="Paragrafoelenco"/>
        <w:numPr>
          <w:ilvl w:val="0"/>
          <w:numId w:val="12"/>
        </w:numPr>
        <w:tabs>
          <w:tab w:val="left" w:pos="426"/>
        </w:tabs>
        <w:contextualSpacing w:val="0"/>
      </w:pPr>
      <w:r>
        <w:rPr>
          <w:b/>
          <w:color w:val="231F1F"/>
          <w:sz w:val="21"/>
        </w:rPr>
        <w:t>in</w:t>
      </w:r>
      <w:r>
        <w:rPr>
          <w:b/>
          <w:color w:val="231F1F"/>
          <w:spacing w:val="-5"/>
          <w:sz w:val="21"/>
        </w:rPr>
        <w:t xml:space="preserve"> </w:t>
      </w:r>
      <w:r>
        <w:rPr>
          <w:b/>
          <w:color w:val="231F1F"/>
          <w:sz w:val="21"/>
        </w:rPr>
        <w:t>merito all'imposta sul</w:t>
      </w:r>
      <w:r>
        <w:rPr>
          <w:b/>
          <w:color w:val="231F1F"/>
          <w:spacing w:val="-2"/>
          <w:sz w:val="21"/>
        </w:rPr>
        <w:t xml:space="preserve"> </w:t>
      </w:r>
      <w:r>
        <w:rPr>
          <w:b/>
          <w:color w:val="231F1F"/>
          <w:sz w:val="21"/>
        </w:rPr>
        <w:t>valore</w:t>
      </w:r>
      <w:r>
        <w:rPr>
          <w:b/>
          <w:color w:val="231F1F"/>
          <w:spacing w:val="-1"/>
          <w:sz w:val="21"/>
        </w:rPr>
        <w:t xml:space="preserve"> </w:t>
      </w:r>
      <w:r>
        <w:rPr>
          <w:b/>
          <w:color w:val="231F1F"/>
          <w:sz w:val="21"/>
        </w:rPr>
        <w:t>aggiunto (</w:t>
      </w:r>
      <w:r>
        <w:rPr>
          <w:i/>
          <w:color w:val="231F1F"/>
          <w:sz w:val="21"/>
        </w:rPr>
        <w:t>barrare la</w:t>
      </w:r>
      <w:r>
        <w:rPr>
          <w:i/>
          <w:color w:val="231F1F"/>
          <w:spacing w:val="-2"/>
          <w:sz w:val="21"/>
        </w:rPr>
        <w:t xml:space="preserve"> </w:t>
      </w:r>
      <w:r>
        <w:rPr>
          <w:i/>
          <w:color w:val="231F1F"/>
          <w:sz w:val="21"/>
        </w:rPr>
        <w:t>casella</w:t>
      </w:r>
      <w:r>
        <w:rPr>
          <w:i/>
          <w:color w:val="231F1F"/>
          <w:spacing w:val="-1"/>
          <w:sz w:val="21"/>
        </w:rPr>
        <w:t xml:space="preserve"> </w:t>
      </w:r>
      <w:r>
        <w:rPr>
          <w:i/>
          <w:color w:val="231F1F"/>
          <w:sz w:val="21"/>
        </w:rPr>
        <w:t>che interessa)</w:t>
      </w:r>
    </w:p>
    <w:p w14:paraId="5A87B966" w14:textId="77777777" w:rsidR="00150B3D" w:rsidRDefault="00FF32AB">
      <w:pPr>
        <w:pStyle w:val="Paragrafoelenco"/>
        <w:numPr>
          <w:ilvl w:val="0"/>
          <w:numId w:val="5"/>
        </w:numPr>
        <w:tabs>
          <w:tab w:val="left" w:pos="787"/>
        </w:tabs>
        <w:spacing w:line="388" w:lineRule="exact"/>
        <w:ind w:left="786" w:hanging="311"/>
        <w:contextualSpacing w:val="0"/>
      </w:pPr>
      <w:r>
        <w:rPr>
          <w:color w:val="231F1F"/>
          <w:sz w:val="21"/>
        </w:rPr>
        <w:t>che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l'IVA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può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essere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recuperata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compensata pertanto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le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voci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del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bilancio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sono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imputate al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netto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della stessa;</w:t>
      </w:r>
    </w:p>
    <w:p w14:paraId="23E056D9" w14:textId="77777777" w:rsidR="00150B3D" w:rsidRDefault="00FF32AB">
      <w:pPr>
        <w:pStyle w:val="Paragrafoelenco"/>
        <w:numPr>
          <w:ilvl w:val="0"/>
          <w:numId w:val="5"/>
        </w:numPr>
        <w:tabs>
          <w:tab w:val="left" w:pos="787"/>
        </w:tabs>
        <w:spacing w:line="388" w:lineRule="exact"/>
        <w:ind w:left="786" w:hanging="311"/>
        <w:contextualSpacing w:val="0"/>
      </w:pPr>
      <w:r>
        <w:rPr>
          <w:color w:val="231F1F"/>
          <w:sz w:val="21"/>
        </w:rPr>
        <w:t>che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l'IVA non può essere recuperata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pertanto le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voci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di</w:t>
      </w:r>
      <w:r>
        <w:rPr>
          <w:color w:val="231F1F"/>
          <w:spacing w:val="-4"/>
          <w:sz w:val="21"/>
        </w:rPr>
        <w:t xml:space="preserve"> </w:t>
      </w:r>
      <w:r>
        <w:rPr>
          <w:color w:val="231F1F"/>
          <w:sz w:val="21"/>
        </w:rPr>
        <w:t>bilancio sono imputate al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lordo della</w:t>
      </w:r>
      <w:r>
        <w:rPr>
          <w:color w:val="231F1F"/>
          <w:spacing w:val="4"/>
          <w:sz w:val="21"/>
        </w:rPr>
        <w:t xml:space="preserve"> </w:t>
      </w:r>
      <w:r>
        <w:rPr>
          <w:color w:val="231F1F"/>
          <w:sz w:val="21"/>
        </w:rPr>
        <w:t>stessa;</w:t>
      </w:r>
    </w:p>
    <w:p w14:paraId="70707FAC" w14:textId="77777777" w:rsidR="00150B3D" w:rsidRDefault="00FF32AB" w:rsidP="00BB2E54">
      <w:pPr>
        <w:pStyle w:val="Paragrafoelenco"/>
        <w:numPr>
          <w:ilvl w:val="0"/>
          <w:numId w:val="12"/>
        </w:numPr>
        <w:tabs>
          <w:tab w:val="left" w:pos="426"/>
        </w:tabs>
        <w:spacing w:before="257"/>
        <w:contextualSpacing w:val="0"/>
      </w:pPr>
      <w:r>
        <w:rPr>
          <w:b/>
          <w:color w:val="231F1F"/>
          <w:sz w:val="21"/>
        </w:rPr>
        <w:t>in</w:t>
      </w:r>
      <w:r>
        <w:rPr>
          <w:b/>
          <w:color w:val="231F1F"/>
          <w:spacing w:val="-6"/>
          <w:sz w:val="21"/>
        </w:rPr>
        <w:t xml:space="preserve"> </w:t>
      </w:r>
      <w:r>
        <w:rPr>
          <w:b/>
          <w:color w:val="231F1F"/>
          <w:sz w:val="21"/>
        </w:rPr>
        <w:t>merito</w:t>
      </w:r>
      <w:r>
        <w:rPr>
          <w:b/>
          <w:color w:val="231F1F"/>
          <w:spacing w:val="-2"/>
          <w:sz w:val="21"/>
        </w:rPr>
        <w:t xml:space="preserve"> </w:t>
      </w:r>
      <w:r>
        <w:rPr>
          <w:b/>
          <w:color w:val="231F1F"/>
          <w:sz w:val="21"/>
        </w:rPr>
        <w:t>all’imposta</w:t>
      </w:r>
      <w:r>
        <w:rPr>
          <w:b/>
          <w:color w:val="231F1F"/>
          <w:spacing w:val="1"/>
          <w:sz w:val="21"/>
        </w:rPr>
        <w:t xml:space="preserve"> </w:t>
      </w:r>
      <w:r>
        <w:rPr>
          <w:b/>
          <w:color w:val="231F1F"/>
          <w:sz w:val="21"/>
        </w:rPr>
        <w:t>di</w:t>
      </w:r>
      <w:r>
        <w:rPr>
          <w:b/>
          <w:color w:val="231F1F"/>
          <w:spacing w:val="-2"/>
          <w:sz w:val="21"/>
        </w:rPr>
        <w:t xml:space="preserve"> </w:t>
      </w:r>
      <w:r>
        <w:rPr>
          <w:b/>
          <w:color w:val="231F1F"/>
          <w:sz w:val="21"/>
        </w:rPr>
        <w:t>bollo</w:t>
      </w:r>
      <w:r>
        <w:rPr>
          <w:b/>
          <w:color w:val="231F1F"/>
          <w:spacing w:val="5"/>
          <w:sz w:val="21"/>
        </w:rPr>
        <w:t xml:space="preserve"> </w:t>
      </w:r>
      <w:r>
        <w:rPr>
          <w:i/>
          <w:color w:val="231F1F"/>
          <w:sz w:val="21"/>
        </w:rPr>
        <w:t>(barrare</w:t>
      </w:r>
      <w:r>
        <w:rPr>
          <w:i/>
          <w:color w:val="231F1F"/>
          <w:spacing w:val="1"/>
          <w:sz w:val="21"/>
        </w:rPr>
        <w:t xml:space="preserve"> </w:t>
      </w:r>
      <w:r>
        <w:rPr>
          <w:i/>
          <w:color w:val="231F1F"/>
          <w:sz w:val="21"/>
        </w:rPr>
        <w:t>la casella che</w:t>
      </w:r>
      <w:r>
        <w:rPr>
          <w:i/>
          <w:color w:val="231F1F"/>
          <w:spacing w:val="1"/>
          <w:sz w:val="21"/>
        </w:rPr>
        <w:t xml:space="preserve"> </w:t>
      </w:r>
      <w:r>
        <w:rPr>
          <w:i/>
          <w:color w:val="231F1F"/>
          <w:sz w:val="21"/>
        </w:rPr>
        <w:t>interessa)</w:t>
      </w:r>
    </w:p>
    <w:p w14:paraId="26DED635" w14:textId="77777777" w:rsidR="00150B3D" w:rsidRDefault="00FF32AB">
      <w:pPr>
        <w:pStyle w:val="Paragrafoelenco"/>
        <w:numPr>
          <w:ilvl w:val="0"/>
          <w:numId w:val="5"/>
        </w:numPr>
        <w:tabs>
          <w:tab w:val="left" w:pos="787"/>
          <w:tab w:val="left" w:leader="dot" w:pos="6193"/>
        </w:tabs>
        <w:spacing w:line="388" w:lineRule="exact"/>
        <w:ind w:left="786" w:hanging="311"/>
        <w:contextualSpacing w:val="0"/>
      </w:pPr>
      <w:r>
        <w:rPr>
          <w:color w:val="231F1F"/>
          <w:sz w:val="21"/>
        </w:rPr>
        <w:t>che</w:t>
      </w:r>
      <w:r>
        <w:rPr>
          <w:color w:val="231F1F"/>
          <w:spacing w:val="4"/>
          <w:sz w:val="21"/>
        </w:rPr>
        <w:t xml:space="preserve"> </w:t>
      </w:r>
      <w:r>
        <w:rPr>
          <w:color w:val="231F1F"/>
          <w:sz w:val="21"/>
        </w:rPr>
        <w:t>l’ente</w:t>
      </w:r>
      <w:r>
        <w:rPr>
          <w:color w:val="231F1F"/>
          <w:spacing w:val="2"/>
          <w:sz w:val="21"/>
        </w:rPr>
        <w:t xml:space="preserve"> </w:t>
      </w:r>
      <w:r>
        <w:rPr>
          <w:color w:val="231F1F"/>
          <w:sz w:val="21"/>
        </w:rPr>
        <w:t>che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rappresenta è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esente</w:t>
      </w:r>
      <w:r>
        <w:rPr>
          <w:color w:val="231F1F"/>
          <w:spacing w:val="5"/>
          <w:sz w:val="21"/>
        </w:rPr>
        <w:t xml:space="preserve"> </w:t>
      </w:r>
      <w:r>
        <w:rPr>
          <w:color w:val="231F1F"/>
          <w:sz w:val="21"/>
        </w:rPr>
        <w:t>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motivo</w:t>
      </w:r>
      <w:r>
        <w:rPr>
          <w:color w:val="231F1F"/>
          <w:spacing w:val="7"/>
          <w:sz w:val="21"/>
        </w:rPr>
        <w:t xml:space="preserve"> </w:t>
      </w:r>
      <w:proofErr w:type="gramStart"/>
      <w:r>
        <w:rPr>
          <w:color w:val="231F1F"/>
          <w:sz w:val="21"/>
        </w:rPr>
        <w:t>di</w:t>
      </w:r>
      <w:r>
        <w:rPr>
          <w:color w:val="231F1F"/>
          <w:sz w:val="21"/>
        </w:rPr>
        <w:tab/>
        <w:t>ed</w:t>
      </w:r>
      <w:proofErr w:type="gramEnd"/>
      <w:r>
        <w:rPr>
          <w:color w:val="231F1F"/>
          <w:spacing w:val="2"/>
          <w:sz w:val="21"/>
        </w:rPr>
        <w:t xml:space="preserve"> </w:t>
      </w:r>
      <w:r>
        <w:rPr>
          <w:color w:val="231F1F"/>
          <w:sz w:val="21"/>
        </w:rPr>
        <w:t>ai</w:t>
      </w:r>
      <w:r>
        <w:rPr>
          <w:color w:val="231F1F"/>
          <w:spacing w:val="-8"/>
          <w:sz w:val="21"/>
        </w:rPr>
        <w:t xml:space="preserve"> </w:t>
      </w:r>
      <w:r>
        <w:rPr>
          <w:color w:val="231F1F"/>
          <w:sz w:val="21"/>
        </w:rPr>
        <w:t>sensi</w:t>
      </w:r>
      <w:r>
        <w:rPr>
          <w:color w:val="231F1F"/>
          <w:spacing w:val="-6"/>
          <w:sz w:val="21"/>
        </w:rPr>
        <w:t xml:space="preserve"> </w:t>
      </w:r>
      <w:r>
        <w:rPr>
          <w:color w:val="231F1F"/>
          <w:sz w:val="21"/>
        </w:rPr>
        <w:t>di</w:t>
      </w:r>
      <w:r>
        <w:rPr>
          <w:color w:val="231F1F"/>
          <w:spacing w:val="24"/>
          <w:sz w:val="21"/>
        </w:rPr>
        <w:t xml:space="preserve"> </w:t>
      </w:r>
      <w:r>
        <w:rPr>
          <w:color w:val="231F1F"/>
          <w:sz w:val="21"/>
        </w:rPr>
        <w:t>(</w:t>
      </w:r>
      <w:r>
        <w:rPr>
          <w:i/>
          <w:color w:val="231F1F"/>
          <w:sz w:val="21"/>
        </w:rPr>
        <w:t>indicare</w:t>
      </w:r>
    </w:p>
    <w:p w14:paraId="4DCC784F" w14:textId="77777777" w:rsidR="00150B3D" w:rsidRDefault="00FF32AB">
      <w:pPr>
        <w:tabs>
          <w:tab w:val="left" w:leader="dot" w:pos="4849"/>
        </w:tabs>
        <w:spacing w:line="227" w:lineRule="exact"/>
        <w:ind w:left="476"/>
        <w:jc w:val="both"/>
      </w:pPr>
      <w:r>
        <w:rPr>
          <w:i/>
          <w:color w:val="231F1F"/>
          <w:sz w:val="21"/>
        </w:rPr>
        <w:t>il</w:t>
      </w:r>
      <w:r>
        <w:rPr>
          <w:i/>
          <w:color w:val="231F1F"/>
          <w:spacing w:val="-3"/>
          <w:sz w:val="21"/>
        </w:rPr>
        <w:t xml:space="preserve"> </w:t>
      </w:r>
      <w:r>
        <w:rPr>
          <w:i/>
          <w:color w:val="231F1F"/>
          <w:sz w:val="21"/>
        </w:rPr>
        <w:t>motivo</w:t>
      </w:r>
      <w:r>
        <w:rPr>
          <w:i/>
          <w:color w:val="231F1F"/>
          <w:spacing w:val="6"/>
          <w:sz w:val="21"/>
        </w:rPr>
        <w:t xml:space="preserve"> </w:t>
      </w:r>
      <w:r>
        <w:rPr>
          <w:i/>
          <w:color w:val="231F1F"/>
          <w:sz w:val="21"/>
        </w:rPr>
        <w:t>e</w:t>
      </w:r>
      <w:r>
        <w:rPr>
          <w:i/>
          <w:color w:val="231F1F"/>
          <w:spacing w:val="1"/>
          <w:sz w:val="21"/>
        </w:rPr>
        <w:t xml:space="preserve"> </w:t>
      </w:r>
      <w:r>
        <w:rPr>
          <w:i/>
          <w:color w:val="231F1F"/>
          <w:sz w:val="21"/>
        </w:rPr>
        <w:t>la</w:t>
      </w:r>
      <w:r>
        <w:rPr>
          <w:i/>
          <w:color w:val="231F1F"/>
          <w:spacing w:val="2"/>
          <w:sz w:val="21"/>
        </w:rPr>
        <w:t xml:space="preserve"> </w:t>
      </w:r>
      <w:r>
        <w:rPr>
          <w:i/>
          <w:color w:val="231F1F"/>
          <w:sz w:val="21"/>
        </w:rPr>
        <w:t>norma di</w:t>
      </w:r>
      <w:r>
        <w:rPr>
          <w:i/>
          <w:color w:val="231F1F"/>
          <w:spacing w:val="-4"/>
          <w:sz w:val="21"/>
        </w:rPr>
        <w:t xml:space="preserve"> </w:t>
      </w:r>
      <w:r>
        <w:rPr>
          <w:i/>
          <w:color w:val="231F1F"/>
          <w:sz w:val="21"/>
        </w:rPr>
        <w:t>legge)</w:t>
      </w:r>
      <w:r>
        <w:rPr>
          <w:i/>
          <w:color w:val="231F1F"/>
          <w:sz w:val="21"/>
        </w:rPr>
        <w:tab/>
        <w:t>;</w:t>
      </w:r>
    </w:p>
    <w:p w14:paraId="38304C5C" w14:textId="0F2E1912" w:rsidR="00150B3D" w:rsidRDefault="00FF3254" w:rsidP="00FF3254">
      <w:pPr>
        <w:pStyle w:val="Paragrafoelenco"/>
        <w:numPr>
          <w:ilvl w:val="0"/>
          <w:numId w:val="5"/>
        </w:numPr>
        <w:tabs>
          <w:tab w:val="left" w:pos="709"/>
        </w:tabs>
        <w:spacing w:before="36" w:line="208" w:lineRule="auto"/>
        <w:ind w:right="311" w:firstLine="7"/>
        <w:contextualSpacing w:val="0"/>
      </w:pPr>
      <w:r>
        <w:rPr>
          <w:color w:val="231F1F"/>
          <w:sz w:val="21"/>
        </w:rPr>
        <w:t xml:space="preserve"> che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l’ente che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rappresenta è soggetto al pagamento dell’imposta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di bollo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che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allega in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copia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con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le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modalità</w:t>
      </w:r>
      <w:r>
        <w:rPr>
          <w:color w:val="231F1F"/>
          <w:spacing w:val="-50"/>
          <w:sz w:val="21"/>
        </w:rPr>
        <w:t xml:space="preserve"> </w:t>
      </w:r>
      <w:r>
        <w:rPr>
          <w:color w:val="231F1F"/>
          <w:sz w:val="21"/>
        </w:rPr>
        <w:t>previste all’articolo</w:t>
      </w:r>
      <w:r>
        <w:rPr>
          <w:color w:val="231F1F"/>
          <w:spacing w:val="6"/>
          <w:sz w:val="21"/>
        </w:rPr>
        <w:t xml:space="preserve"> </w:t>
      </w:r>
      <w:r>
        <w:rPr>
          <w:color w:val="231F1F"/>
          <w:sz w:val="21"/>
        </w:rPr>
        <w:t>8</w:t>
      </w:r>
      <w:r>
        <w:rPr>
          <w:color w:val="231F1F"/>
          <w:spacing w:val="2"/>
          <w:sz w:val="21"/>
        </w:rPr>
        <w:t xml:space="preserve"> </w:t>
      </w:r>
      <w:r>
        <w:rPr>
          <w:color w:val="231F1F"/>
          <w:sz w:val="21"/>
        </w:rPr>
        <w:t>lettera</w:t>
      </w:r>
      <w:r>
        <w:rPr>
          <w:color w:val="231F1F"/>
          <w:spacing w:val="-7"/>
          <w:sz w:val="21"/>
        </w:rPr>
        <w:t xml:space="preserve"> </w:t>
      </w:r>
      <w:r>
        <w:rPr>
          <w:color w:val="231F1F"/>
          <w:sz w:val="21"/>
        </w:rPr>
        <w:t>r)</w:t>
      </w:r>
      <w:r>
        <w:rPr>
          <w:color w:val="231F1F"/>
          <w:spacing w:val="2"/>
          <w:sz w:val="21"/>
        </w:rPr>
        <w:t xml:space="preserve"> </w:t>
      </w:r>
      <w:r>
        <w:rPr>
          <w:color w:val="231F1F"/>
          <w:sz w:val="21"/>
        </w:rPr>
        <w:t>dell’avviso;</w:t>
      </w:r>
    </w:p>
    <w:p w14:paraId="2FEE4136" w14:textId="77777777" w:rsidR="00150B3D" w:rsidRDefault="00150B3D">
      <w:pPr>
        <w:pStyle w:val="Corpotesto"/>
        <w:spacing w:before="4"/>
        <w:rPr>
          <w:sz w:val="21"/>
        </w:rPr>
      </w:pPr>
    </w:p>
    <w:p w14:paraId="62487BA6" w14:textId="4EEA0EB8" w:rsidR="00150B3D" w:rsidRDefault="00FF32AB" w:rsidP="00BB2E54">
      <w:pPr>
        <w:pStyle w:val="Paragrafoelenco"/>
        <w:numPr>
          <w:ilvl w:val="0"/>
          <w:numId w:val="12"/>
        </w:numPr>
        <w:spacing w:before="1"/>
      </w:pPr>
      <w:r w:rsidRPr="00BB2E54">
        <w:rPr>
          <w:b/>
          <w:color w:val="231F1F"/>
          <w:sz w:val="21"/>
        </w:rPr>
        <w:t>in</w:t>
      </w:r>
      <w:r w:rsidRPr="00BB2E54">
        <w:rPr>
          <w:b/>
          <w:color w:val="231F1F"/>
          <w:spacing w:val="-1"/>
          <w:sz w:val="21"/>
        </w:rPr>
        <w:t xml:space="preserve"> </w:t>
      </w:r>
      <w:r w:rsidRPr="00BB2E54">
        <w:rPr>
          <w:b/>
          <w:color w:val="231F1F"/>
          <w:sz w:val="21"/>
        </w:rPr>
        <w:t>merito al</w:t>
      </w:r>
      <w:r w:rsidRPr="00BB2E54">
        <w:rPr>
          <w:b/>
          <w:color w:val="231F1F"/>
          <w:spacing w:val="-5"/>
          <w:sz w:val="21"/>
        </w:rPr>
        <w:t xml:space="preserve"> </w:t>
      </w:r>
      <w:r w:rsidRPr="00BB2E54">
        <w:rPr>
          <w:b/>
          <w:color w:val="231F1F"/>
          <w:sz w:val="21"/>
        </w:rPr>
        <w:t>trattamento fiscale</w:t>
      </w:r>
      <w:r w:rsidRPr="00BB2E54">
        <w:rPr>
          <w:b/>
          <w:color w:val="231F1F"/>
          <w:spacing w:val="3"/>
          <w:sz w:val="21"/>
        </w:rPr>
        <w:t xml:space="preserve"> </w:t>
      </w:r>
      <w:r w:rsidRPr="00BB2E54">
        <w:rPr>
          <w:i/>
          <w:color w:val="231F1F"/>
          <w:sz w:val="21"/>
        </w:rPr>
        <w:t>(barrare la casella</w:t>
      </w:r>
      <w:r w:rsidRPr="00BB2E54">
        <w:rPr>
          <w:i/>
          <w:color w:val="231F1F"/>
          <w:spacing w:val="-1"/>
          <w:sz w:val="21"/>
        </w:rPr>
        <w:t xml:space="preserve"> </w:t>
      </w:r>
      <w:r w:rsidRPr="00BB2E54">
        <w:rPr>
          <w:i/>
          <w:color w:val="231F1F"/>
          <w:sz w:val="21"/>
        </w:rPr>
        <w:t>che</w:t>
      </w:r>
      <w:r w:rsidRPr="00BB2E54">
        <w:rPr>
          <w:i/>
          <w:color w:val="231F1F"/>
          <w:spacing w:val="-2"/>
          <w:sz w:val="21"/>
        </w:rPr>
        <w:t xml:space="preserve"> </w:t>
      </w:r>
      <w:r w:rsidRPr="00BB2E54">
        <w:rPr>
          <w:i/>
          <w:color w:val="231F1F"/>
          <w:sz w:val="21"/>
        </w:rPr>
        <w:t>interessa)</w:t>
      </w:r>
    </w:p>
    <w:p w14:paraId="11BC70A4" w14:textId="77777777" w:rsidR="00150B3D" w:rsidRDefault="00FF32AB">
      <w:pPr>
        <w:pStyle w:val="Paragrafoelenco"/>
        <w:numPr>
          <w:ilvl w:val="0"/>
          <w:numId w:val="5"/>
        </w:numPr>
        <w:tabs>
          <w:tab w:val="left" w:pos="928"/>
        </w:tabs>
        <w:spacing w:before="4" w:line="394" w:lineRule="exact"/>
        <w:ind w:left="928"/>
        <w:contextualSpacing w:val="0"/>
      </w:pPr>
      <w:r>
        <w:rPr>
          <w:color w:val="231F1F"/>
          <w:sz w:val="21"/>
        </w:rPr>
        <w:t>che</w:t>
      </w:r>
      <w:r>
        <w:rPr>
          <w:color w:val="231F1F"/>
          <w:spacing w:val="3"/>
          <w:sz w:val="21"/>
        </w:rPr>
        <w:t xml:space="preserve"> </w:t>
      </w:r>
      <w:r>
        <w:rPr>
          <w:color w:val="231F1F"/>
          <w:sz w:val="21"/>
        </w:rPr>
        <w:t>l'ente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che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rappresenta è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assoggettabile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alla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ritenuta d'acconto</w:t>
      </w:r>
      <w:r>
        <w:rPr>
          <w:color w:val="231F1F"/>
          <w:spacing w:val="3"/>
          <w:sz w:val="21"/>
        </w:rPr>
        <w:t xml:space="preserve"> </w:t>
      </w:r>
      <w:r>
        <w:rPr>
          <w:color w:val="231F1F"/>
          <w:sz w:val="21"/>
        </w:rPr>
        <w:t>prevista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dall’art.</w:t>
      </w:r>
      <w:r>
        <w:rPr>
          <w:color w:val="231F1F"/>
          <w:spacing w:val="3"/>
          <w:sz w:val="21"/>
        </w:rPr>
        <w:t xml:space="preserve"> </w:t>
      </w:r>
      <w:r>
        <w:rPr>
          <w:color w:val="231F1F"/>
          <w:sz w:val="21"/>
        </w:rPr>
        <w:t>28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del</w:t>
      </w:r>
      <w:r>
        <w:rPr>
          <w:color w:val="231F1F"/>
          <w:spacing w:val="-10"/>
          <w:sz w:val="21"/>
        </w:rPr>
        <w:t xml:space="preserve"> </w:t>
      </w:r>
      <w:r>
        <w:rPr>
          <w:color w:val="231F1F"/>
          <w:sz w:val="21"/>
        </w:rPr>
        <w:t>D.P.R.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</w:rPr>
        <w:t>600/1973;</w:t>
      </w:r>
    </w:p>
    <w:p w14:paraId="0539F52F" w14:textId="77777777" w:rsidR="00150B3D" w:rsidRDefault="00FF32AB">
      <w:pPr>
        <w:pStyle w:val="Paragrafoelenco"/>
        <w:numPr>
          <w:ilvl w:val="0"/>
          <w:numId w:val="5"/>
        </w:numPr>
        <w:tabs>
          <w:tab w:val="left" w:pos="928"/>
        </w:tabs>
        <w:spacing w:line="379" w:lineRule="exact"/>
        <w:ind w:left="928"/>
        <w:contextualSpacing w:val="0"/>
      </w:pPr>
      <w:r>
        <w:rPr>
          <w:color w:val="231F1F"/>
          <w:sz w:val="21"/>
        </w:rPr>
        <w:t>che</w:t>
      </w:r>
      <w:r>
        <w:rPr>
          <w:color w:val="231F1F"/>
          <w:spacing w:val="3"/>
          <w:sz w:val="21"/>
        </w:rPr>
        <w:t xml:space="preserve"> </w:t>
      </w:r>
      <w:r>
        <w:rPr>
          <w:color w:val="231F1F"/>
          <w:sz w:val="21"/>
        </w:rPr>
        <w:t>l'ente che rappresenta non</w:t>
      </w:r>
      <w:r>
        <w:rPr>
          <w:color w:val="231F1F"/>
          <w:spacing w:val="-7"/>
          <w:sz w:val="21"/>
        </w:rPr>
        <w:t xml:space="preserve"> </w:t>
      </w:r>
      <w:r>
        <w:rPr>
          <w:color w:val="231F1F"/>
          <w:sz w:val="21"/>
        </w:rPr>
        <w:t>è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assoggettabile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alla ritenuta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d'acconto</w:t>
      </w:r>
      <w:r>
        <w:rPr>
          <w:color w:val="231F1F"/>
          <w:spacing w:val="4"/>
          <w:sz w:val="21"/>
        </w:rPr>
        <w:t xml:space="preserve"> </w:t>
      </w:r>
      <w:r>
        <w:rPr>
          <w:color w:val="231F1F"/>
          <w:sz w:val="21"/>
        </w:rPr>
        <w:t xml:space="preserve">prevista </w:t>
      </w:r>
      <w:r>
        <w:rPr>
          <w:color w:val="231F1F"/>
          <w:sz w:val="21"/>
        </w:rPr>
        <w:t>dall’art.</w:t>
      </w:r>
      <w:r>
        <w:rPr>
          <w:color w:val="231F1F"/>
          <w:spacing w:val="4"/>
          <w:sz w:val="21"/>
        </w:rPr>
        <w:t xml:space="preserve"> </w:t>
      </w:r>
      <w:r>
        <w:rPr>
          <w:color w:val="231F1F"/>
          <w:sz w:val="21"/>
        </w:rPr>
        <w:t>28</w:t>
      </w:r>
      <w:r>
        <w:rPr>
          <w:color w:val="231F1F"/>
          <w:spacing w:val="-4"/>
          <w:sz w:val="21"/>
        </w:rPr>
        <w:t xml:space="preserve"> </w:t>
      </w:r>
      <w:r>
        <w:rPr>
          <w:color w:val="231F1F"/>
          <w:sz w:val="21"/>
        </w:rPr>
        <w:t>del</w:t>
      </w:r>
    </w:p>
    <w:p w14:paraId="1B7FC8FE" w14:textId="77777777" w:rsidR="00150B3D" w:rsidRDefault="00FF32AB">
      <w:pPr>
        <w:pStyle w:val="Corpotesto"/>
        <w:spacing w:line="260" w:lineRule="exact"/>
        <w:ind w:left="529"/>
      </w:pPr>
      <w:r>
        <w:rPr>
          <w:color w:val="231F1F"/>
        </w:rPr>
        <w:t>D.P.R.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600/1973;</w:t>
      </w:r>
    </w:p>
    <w:p w14:paraId="104E859A" w14:textId="77777777" w:rsidR="00150B3D" w:rsidRDefault="00150B3D">
      <w:pPr>
        <w:pStyle w:val="Corpotesto"/>
        <w:spacing w:before="3"/>
        <w:rPr>
          <w:sz w:val="22"/>
        </w:rPr>
      </w:pPr>
    </w:p>
    <w:p w14:paraId="0F2DAF8B" w14:textId="77777777" w:rsidR="001B2B3C" w:rsidRPr="001B2B3C" w:rsidRDefault="00FF32AB" w:rsidP="00BB2E54">
      <w:pPr>
        <w:pStyle w:val="Paragrafoelenco"/>
        <w:numPr>
          <w:ilvl w:val="0"/>
          <w:numId w:val="12"/>
        </w:numPr>
        <w:tabs>
          <w:tab w:val="left" w:pos="1635"/>
          <w:tab w:val="left" w:pos="1636"/>
        </w:tabs>
        <w:ind w:right="793"/>
        <w:contextualSpacing w:val="0"/>
      </w:pPr>
      <w:r>
        <w:rPr>
          <w:b/>
          <w:color w:val="231F1F"/>
          <w:sz w:val="21"/>
        </w:rPr>
        <w:t>in</w:t>
      </w:r>
      <w:r>
        <w:rPr>
          <w:b/>
          <w:color w:val="231F1F"/>
          <w:spacing w:val="-3"/>
          <w:sz w:val="21"/>
        </w:rPr>
        <w:t xml:space="preserve"> </w:t>
      </w:r>
      <w:r>
        <w:rPr>
          <w:b/>
          <w:color w:val="231F1F"/>
          <w:sz w:val="21"/>
        </w:rPr>
        <w:t xml:space="preserve">merito </w:t>
      </w:r>
      <w:r w:rsidR="000E685B">
        <w:rPr>
          <w:b/>
          <w:color w:val="231F1F"/>
          <w:sz w:val="21"/>
        </w:rPr>
        <w:t xml:space="preserve">ad </w:t>
      </w:r>
      <w:r>
        <w:rPr>
          <w:b/>
          <w:color w:val="231F1F"/>
          <w:sz w:val="21"/>
        </w:rPr>
        <w:t>altri</w:t>
      </w:r>
      <w:r>
        <w:rPr>
          <w:b/>
          <w:color w:val="231F1F"/>
          <w:spacing w:val="-2"/>
          <w:sz w:val="21"/>
        </w:rPr>
        <w:t xml:space="preserve"> </w:t>
      </w:r>
      <w:r>
        <w:rPr>
          <w:b/>
          <w:color w:val="231F1F"/>
          <w:sz w:val="21"/>
        </w:rPr>
        <w:t>contributi</w:t>
      </w:r>
      <w:r>
        <w:rPr>
          <w:b/>
          <w:color w:val="231F1F"/>
          <w:spacing w:val="-2"/>
          <w:sz w:val="21"/>
        </w:rPr>
        <w:t xml:space="preserve"> </w:t>
      </w:r>
      <w:r>
        <w:rPr>
          <w:b/>
          <w:color w:val="231F1F"/>
          <w:sz w:val="21"/>
        </w:rPr>
        <w:t>o agevolazioni</w:t>
      </w:r>
      <w:r>
        <w:rPr>
          <w:b/>
          <w:color w:val="231F1F"/>
          <w:spacing w:val="2"/>
          <w:sz w:val="21"/>
        </w:rPr>
        <w:t xml:space="preserve"> </w:t>
      </w:r>
      <w:r w:rsidR="000E685B">
        <w:rPr>
          <w:b/>
          <w:color w:val="231F1F"/>
          <w:spacing w:val="2"/>
          <w:sz w:val="21"/>
        </w:rPr>
        <w:t>della Regione Lazio</w:t>
      </w:r>
      <w:r w:rsidR="00402DA1">
        <w:rPr>
          <w:b/>
          <w:color w:val="231F1F"/>
          <w:spacing w:val="2"/>
          <w:sz w:val="21"/>
        </w:rPr>
        <w:t xml:space="preserve"> per il medesimo progetto</w:t>
      </w:r>
      <w:r>
        <w:rPr>
          <w:b/>
          <w:color w:val="231F1F"/>
          <w:spacing w:val="2"/>
          <w:sz w:val="21"/>
        </w:rPr>
        <w:t xml:space="preserve"> </w:t>
      </w:r>
    </w:p>
    <w:p w14:paraId="2A108AE0" w14:textId="77777777" w:rsidR="001B2B3C" w:rsidRPr="001B2B3C" w:rsidRDefault="001B2B3C" w:rsidP="001B2B3C">
      <w:pPr>
        <w:pStyle w:val="Paragrafoelenco"/>
        <w:tabs>
          <w:tab w:val="left" w:pos="1635"/>
          <w:tab w:val="left" w:pos="1636"/>
        </w:tabs>
        <w:ind w:left="1004" w:right="793"/>
        <w:contextualSpacing w:val="0"/>
      </w:pPr>
    </w:p>
    <w:p w14:paraId="2F6829CE" w14:textId="66B432DF" w:rsidR="00150B3D" w:rsidRDefault="001B2B3C" w:rsidP="001B2B3C">
      <w:pPr>
        <w:pStyle w:val="Paragrafoelenco"/>
        <w:tabs>
          <w:tab w:val="left" w:pos="1635"/>
          <w:tab w:val="left" w:pos="1636"/>
        </w:tabs>
        <w:ind w:left="1004" w:right="793"/>
        <w:contextualSpacing w:val="0"/>
      </w:pPr>
      <w:r w:rsidRPr="00FC37F6">
        <w:rPr>
          <w:bCs/>
        </w:rPr>
        <w:t>che non sono stati ottenuti contributi o agevolazioni e</w:t>
      </w:r>
      <w:r w:rsidRPr="00FC37F6">
        <w:rPr>
          <w:b/>
        </w:rPr>
        <w:t xml:space="preserve"> </w:t>
      </w:r>
      <w:r w:rsidR="00FF32AB">
        <w:rPr>
          <w:i/>
          <w:color w:val="231F1F"/>
          <w:sz w:val="21"/>
        </w:rPr>
        <w:t>(barrare la</w:t>
      </w:r>
      <w:r w:rsidR="00FF32AB">
        <w:rPr>
          <w:i/>
          <w:color w:val="231F1F"/>
          <w:spacing w:val="2"/>
          <w:sz w:val="21"/>
        </w:rPr>
        <w:t xml:space="preserve"> </w:t>
      </w:r>
      <w:r w:rsidR="00FF32AB">
        <w:rPr>
          <w:i/>
          <w:color w:val="231F1F"/>
          <w:sz w:val="21"/>
        </w:rPr>
        <w:t>casella</w:t>
      </w:r>
      <w:r w:rsidR="00FF32AB">
        <w:rPr>
          <w:i/>
          <w:color w:val="231F1F"/>
          <w:spacing w:val="2"/>
          <w:sz w:val="21"/>
        </w:rPr>
        <w:t xml:space="preserve"> </w:t>
      </w:r>
      <w:r w:rsidR="00FF32AB">
        <w:rPr>
          <w:i/>
          <w:color w:val="231F1F"/>
          <w:sz w:val="21"/>
        </w:rPr>
        <w:t>che interessa)</w:t>
      </w:r>
    </w:p>
    <w:p w14:paraId="4A189AE7" w14:textId="7B9328AD" w:rsidR="00150B3D" w:rsidRDefault="001B2B3C">
      <w:pPr>
        <w:pStyle w:val="Paragrafoelenco"/>
        <w:numPr>
          <w:ilvl w:val="0"/>
          <w:numId w:val="5"/>
        </w:numPr>
        <w:tabs>
          <w:tab w:val="left" w:pos="951"/>
          <w:tab w:val="left" w:pos="952"/>
        </w:tabs>
        <w:spacing w:line="396" w:lineRule="exact"/>
        <w:ind w:left="952" w:hanging="476"/>
        <w:contextualSpacing w:val="0"/>
      </w:pPr>
      <w:r>
        <w:rPr>
          <w:color w:val="231F1F"/>
          <w:sz w:val="21"/>
        </w:rPr>
        <w:t xml:space="preserve">che </w:t>
      </w:r>
      <w:r w:rsidR="00FF32AB">
        <w:rPr>
          <w:color w:val="231F1F"/>
          <w:sz w:val="21"/>
        </w:rPr>
        <w:t>sono</w:t>
      </w:r>
      <w:r w:rsidR="00FF32AB">
        <w:rPr>
          <w:color w:val="231F1F"/>
          <w:spacing w:val="5"/>
          <w:sz w:val="21"/>
        </w:rPr>
        <w:t xml:space="preserve"> </w:t>
      </w:r>
      <w:r w:rsidR="00FF32AB">
        <w:rPr>
          <w:color w:val="231F1F"/>
          <w:sz w:val="21"/>
        </w:rPr>
        <w:t>stati</w:t>
      </w:r>
      <w:r w:rsidR="00FF32AB">
        <w:rPr>
          <w:color w:val="231F1F"/>
          <w:spacing w:val="-4"/>
          <w:sz w:val="21"/>
        </w:rPr>
        <w:t xml:space="preserve"> </w:t>
      </w:r>
      <w:r w:rsidR="00FF32AB">
        <w:rPr>
          <w:color w:val="231F1F"/>
          <w:sz w:val="21"/>
        </w:rPr>
        <w:t>richiesti</w:t>
      </w:r>
      <w:r w:rsidR="00FF32AB">
        <w:rPr>
          <w:color w:val="231F1F"/>
          <w:spacing w:val="-10"/>
          <w:sz w:val="21"/>
        </w:rPr>
        <w:t xml:space="preserve"> </w:t>
      </w:r>
      <w:r w:rsidR="00FF32AB">
        <w:rPr>
          <w:color w:val="231F1F"/>
          <w:sz w:val="21"/>
        </w:rPr>
        <w:t>contributi</w:t>
      </w:r>
      <w:r w:rsidR="00FF32AB">
        <w:rPr>
          <w:color w:val="231F1F"/>
          <w:spacing w:val="-7"/>
          <w:sz w:val="21"/>
        </w:rPr>
        <w:t xml:space="preserve"> </w:t>
      </w:r>
      <w:r w:rsidR="00FF32AB">
        <w:rPr>
          <w:color w:val="231F1F"/>
          <w:sz w:val="21"/>
        </w:rPr>
        <w:t>o</w:t>
      </w:r>
      <w:r w:rsidR="00FF32AB">
        <w:rPr>
          <w:color w:val="231F1F"/>
          <w:spacing w:val="8"/>
          <w:sz w:val="21"/>
        </w:rPr>
        <w:t xml:space="preserve"> </w:t>
      </w:r>
      <w:r w:rsidR="00FF32AB">
        <w:rPr>
          <w:color w:val="231F1F"/>
          <w:sz w:val="21"/>
        </w:rPr>
        <w:t>agevolazioni</w:t>
      </w:r>
      <w:r w:rsidR="00FF32AB">
        <w:rPr>
          <w:color w:val="231F1F"/>
          <w:sz w:val="24"/>
        </w:rPr>
        <w:t>;</w:t>
      </w:r>
    </w:p>
    <w:p w14:paraId="2CFB6C4E" w14:textId="476A23EA" w:rsidR="00150B3D" w:rsidRDefault="001B2B3C">
      <w:pPr>
        <w:pStyle w:val="Paragrafoelenco"/>
        <w:numPr>
          <w:ilvl w:val="0"/>
          <w:numId w:val="5"/>
        </w:numPr>
        <w:tabs>
          <w:tab w:val="left" w:pos="928"/>
        </w:tabs>
        <w:spacing w:before="8" w:line="388" w:lineRule="exact"/>
        <w:ind w:left="928"/>
        <w:contextualSpacing w:val="0"/>
      </w:pPr>
      <w:r>
        <w:rPr>
          <w:color w:val="231F1F"/>
          <w:sz w:val="21"/>
        </w:rPr>
        <w:t xml:space="preserve">che </w:t>
      </w:r>
      <w:r w:rsidR="00FF32AB">
        <w:rPr>
          <w:color w:val="231F1F"/>
          <w:sz w:val="21"/>
        </w:rPr>
        <w:t>non</w:t>
      </w:r>
      <w:r w:rsidR="00FF32AB">
        <w:rPr>
          <w:color w:val="231F1F"/>
          <w:spacing w:val="-3"/>
          <w:sz w:val="21"/>
        </w:rPr>
        <w:t xml:space="preserve"> </w:t>
      </w:r>
      <w:r w:rsidR="00FF32AB">
        <w:rPr>
          <w:color w:val="231F1F"/>
          <w:sz w:val="21"/>
        </w:rPr>
        <w:t>sono</w:t>
      </w:r>
      <w:r w:rsidR="00FF32AB">
        <w:rPr>
          <w:color w:val="231F1F"/>
          <w:spacing w:val="7"/>
          <w:sz w:val="21"/>
        </w:rPr>
        <w:t xml:space="preserve"> </w:t>
      </w:r>
      <w:r w:rsidR="00FF32AB">
        <w:rPr>
          <w:color w:val="231F1F"/>
          <w:sz w:val="21"/>
        </w:rPr>
        <w:t>stati</w:t>
      </w:r>
      <w:r w:rsidR="00FF32AB">
        <w:rPr>
          <w:color w:val="231F1F"/>
          <w:spacing w:val="-7"/>
          <w:sz w:val="21"/>
        </w:rPr>
        <w:t xml:space="preserve"> </w:t>
      </w:r>
      <w:r w:rsidR="00FF32AB">
        <w:rPr>
          <w:color w:val="231F1F"/>
          <w:sz w:val="21"/>
        </w:rPr>
        <w:t>richiesti</w:t>
      </w:r>
      <w:r w:rsidR="00FF32AB">
        <w:rPr>
          <w:color w:val="231F1F"/>
          <w:spacing w:val="-4"/>
          <w:sz w:val="21"/>
        </w:rPr>
        <w:t xml:space="preserve"> </w:t>
      </w:r>
      <w:r w:rsidR="00FF32AB">
        <w:rPr>
          <w:color w:val="231F1F"/>
          <w:sz w:val="21"/>
        </w:rPr>
        <w:t>contributi</w:t>
      </w:r>
      <w:r w:rsidR="00FF32AB">
        <w:rPr>
          <w:color w:val="231F1F"/>
          <w:spacing w:val="-7"/>
          <w:sz w:val="21"/>
        </w:rPr>
        <w:t xml:space="preserve"> </w:t>
      </w:r>
      <w:r w:rsidR="00FF32AB">
        <w:rPr>
          <w:color w:val="231F1F"/>
          <w:sz w:val="21"/>
        </w:rPr>
        <w:t>o</w:t>
      </w:r>
      <w:r w:rsidR="00FF32AB">
        <w:rPr>
          <w:color w:val="231F1F"/>
          <w:spacing w:val="7"/>
          <w:sz w:val="21"/>
        </w:rPr>
        <w:t xml:space="preserve"> </w:t>
      </w:r>
      <w:r w:rsidR="00FF32AB">
        <w:rPr>
          <w:color w:val="231F1F"/>
          <w:sz w:val="21"/>
        </w:rPr>
        <w:t>agevolazioni;</w:t>
      </w:r>
    </w:p>
    <w:p w14:paraId="4476C4C0" w14:textId="6B8CB4EE" w:rsidR="00150B3D" w:rsidRDefault="001B2B3C">
      <w:pPr>
        <w:pStyle w:val="Paragrafoelenco"/>
        <w:numPr>
          <w:ilvl w:val="0"/>
          <w:numId w:val="5"/>
        </w:numPr>
        <w:tabs>
          <w:tab w:val="left" w:pos="928"/>
        </w:tabs>
        <w:spacing w:line="388" w:lineRule="exact"/>
        <w:ind w:left="928"/>
        <w:contextualSpacing w:val="0"/>
      </w:pPr>
      <w:r>
        <w:rPr>
          <w:color w:val="231F1F"/>
          <w:sz w:val="21"/>
        </w:rPr>
        <w:t xml:space="preserve">che </w:t>
      </w:r>
      <w:r w:rsidR="00FF32AB">
        <w:rPr>
          <w:color w:val="231F1F"/>
          <w:sz w:val="21"/>
        </w:rPr>
        <w:t>s’intende</w:t>
      </w:r>
      <w:r w:rsidR="00FF32AB">
        <w:rPr>
          <w:color w:val="231F1F"/>
          <w:spacing w:val="1"/>
          <w:sz w:val="21"/>
        </w:rPr>
        <w:t xml:space="preserve"> </w:t>
      </w:r>
      <w:r w:rsidR="00FF32AB">
        <w:rPr>
          <w:color w:val="231F1F"/>
          <w:sz w:val="21"/>
        </w:rPr>
        <w:t>richiedere</w:t>
      </w:r>
      <w:r w:rsidR="00FF32AB">
        <w:rPr>
          <w:color w:val="231F1F"/>
          <w:spacing w:val="2"/>
          <w:sz w:val="21"/>
        </w:rPr>
        <w:t xml:space="preserve"> </w:t>
      </w:r>
      <w:r w:rsidR="00FF32AB">
        <w:rPr>
          <w:color w:val="231F1F"/>
          <w:sz w:val="21"/>
        </w:rPr>
        <w:t>contributi</w:t>
      </w:r>
      <w:r w:rsidR="00FF32AB">
        <w:rPr>
          <w:color w:val="231F1F"/>
          <w:spacing w:val="-7"/>
          <w:sz w:val="21"/>
        </w:rPr>
        <w:t xml:space="preserve"> </w:t>
      </w:r>
      <w:r w:rsidR="00FF32AB">
        <w:rPr>
          <w:color w:val="231F1F"/>
          <w:sz w:val="21"/>
        </w:rPr>
        <w:t>o</w:t>
      </w:r>
      <w:r w:rsidR="00FF32AB">
        <w:rPr>
          <w:color w:val="231F1F"/>
          <w:spacing w:val="8"/>
          <w:sz w:val="21"/>
        </w:rPr>
        <w:t xml:space="preserve"> </w:t>
      </w:r>
      <w:r w:rsidR="00FF32AB">
        <w:rPr>
          <w:color w:val="231F1F"/>
          <w:sz w:val="21"/>
        </w:rPr>
        <w:t>agevolazioni</w:t>
      </w:r>
    </w:p>
    <w:p w14:paraId="1B66E07B" w14:textId="77777777" w:rsidR="00150B3D" w:rsidRDefault="00FF32AB" w:rsidP="00BB2E54">
      <w:pPr>
        <w:pStyle w:val="Paragrafoelenco"/>
        <w:numPr>
          <w:ilvl w:val="0"/>
          <w:numId w:val="12"/>
        </w:numPr>
        <w:spacing w:before="213"/>
        <w:contextualSpacing w:val="0"/>
      </w:pPr>
      <w:r>
        <w:rPr>
          <w:b/>
          <w:color w:val="231F1F"/>
          <w:sz w:val="21"/>
        </w:rPr>
        <w:t>in merito alla documentazione</w:t>
      </w:r>
      <w:r>
        <w:rPr>
          <w:b/>
          <w:color w:val="231F1F"/>
          <w:spacing w:val="1"/>
          <w:sz w:val="21"/>
        </w:rPr>
        <w:t xml:space="preserve"> </w:t>
      </w:r>
      <w:r>
        <w:rPr>
          <w:b/>
          <w:color w:val="231F1F"/>
          <w:sz w:val="21"/>
        </w:rPr>
        <w:t>allegata</w:t>
      </w:r>
      <w:r>
        <w:rPr>
          <w:b/>
          <w:color w:val="231F1F"/>
          <w:spacing w:val="-4"/>
          <w:sz w:val="21"/>
        </w:rPr>
        <w:t xml:space="preserve"> </w:t>
      </w:r>
      <w:r>
        <w:rPr>
          <w:b/>
          <w:color w:val="231F1F"/>
          <w:sz w:val="21"/>
        </w:rPr>
        <w:t>alla presente</w:t>
      </w:r>
      <w:r>
        <w:rPr>
          <w:b/>
          <w:color w:val="231F1F"/>
          <w:spacing w:val="-2"/>
          <w:sz w:val="21"/>
        </w:rPr>
        <w:t xml:space="preserve"> </w:t>
      </w:r>
      <w:r>
        <w:rPr>
          <w:b/>
          <w:color w:val="231F1F"/>
          <w:sz w:val="21"/>
        </w:rPr>
        <w:t>istanza</w:t>
      </w:r>
    </w:p>
    <w:p w14:paraId="54BE8348" w14:textId="77777777" w:rsidR="00150B3D" w:rsidRDefault="00150B3D">
      <w:pPr>
        <w:pStyle w:val="Corpotesto"/>
        <w:rPr>
          <w:b/>
          <w:sz w:val="22"/>
        </w:rPr>
      </w:pPr>
    </w:p>
    <w:p w14:paraId="2BBF4EA1" w14:textId="77777777" w:rsidR="00150B3D" w:rsidRDefault="00FF32AB">
      <w:pPr>
        <w:ind w:left="142" w:firstLine="7"/>
      </w:pPr>
      <w:r>
        <w:rPr>
          <w:color w:val="231F1F"/>
          <w:sz w:val="21"/>
        </w:rPr>
        <w:t>che</w:t>
      </w:r>
      <w:r>
        <w:rPr>
          <w:color w:val="231F1F"/>
          <w:spacing w:val="25"/>
          <w:sz w:val="21"/>
        </w:rPr>
        <w:t xml:space="preserve"> </w:t>
      </w:r>
      <w:r>
        <w:rPr>
          <w:color w:val="231F1F"/>
          <w:sz w:val="21"/>
        </w:rPr>
        <w:t>i</w:t>
      </w:r>
      <w:r>
        <w:rPr>
          <w:color w:val="231F1F"/>
          <w:spacing w:val="19"/>
          <w:sz w:val="21"/>
        </w:rPr>
        <w:t xml:space="preserve"> </w:t>
      </w:r>
      <w:r>
        <w:rPr>
          <w:color w:val="231F1F"/>
          <w:sz w:val="21"/>
        </w:rPr>
        <w:t>dati</w:t>
      </w:r>
      <w:r>
        <w:rPr>
          <w:color w:val="231F1F"/>
          <w:spacing w:val="13"/>
          <w:sz w:val="21"/>
        </w:rPr>
        <w:t xml:space="preserve"> </w:t>
      </w:r>
      <w:r>
        <w:rPr>
          <w:color w:val="231F1F"/>
          <w:sz w:val="21"/>
        </w:rPr>
        <w:t>e</w:t>
      </w:r>
      <w:r>
        <w:rPr>
          <w:color w:val="231F1F"/>
          <w:spacing w:val="27"/>
          <w:sz w:val="21"/>
        </w:rPr>
        <w:t xml:space="preserve"> </w:t>
      </w:r>
      <w:r>
        <w:rPr>
          <w:color w:val="231F1F"/>
          <w:sz w:val="21"/>
        </w:rPr>
        <w:t>le</w:t>
      </w:r>
      <w:r>
        <w:rPr>
          <w:color w:val="231F1F"/>
          <w:spacing w:val="23"/>
          <w:sz w:val="21"/>
        </w:rPr>
        <w:t xml:space="preserve"> </w:t>
      </w:r>
      <w:r>
        <w:rPr>
          <w:color w:val="231F1F"/>
          <w:sz w:val="21"/>
        </w:rPr>
        <w:t>informazioni</w:t>
      </w:r>
      <w:r>
        <w:rPr>
          <w:color w:val="231F1F"/>
          <w:spacing w:val="17"/>
          <w:sz w:val="21"/>
        </w:rPr>
        <w:t xml:space="preserve"> </w:t>
      </w:r>
      <w:r>
        <w:rPr>
          <w:color w:val="231F1F"/>
          <w:sz w:val="21"/>
        </w:rPr>
        <w:t>contenuti</w:t>
      </w:r>
      <w:r>
        <w:rPr>
          <w:color w:val="231F1F"/>
          <w:spacing w:val="15"/>
          <w:sz w:val="21"/>
        </w:rPr>
        <w:t xml:space="preserve"> </w:t>
      </w:r>
      <w:r>
        <w:rPr>
          <w:color w:val="231F1F"/>
          <w:sz w:val="21"/>
        </w:rPr>
        <w:t>nei</w:t>
      </w:r>
      <w:r>
        <w:rPr>
          <w:color w:val="231F1F"/>
          <w:spacing w:val="17"/>
          <w:sz w:val="21"/>
        </w:rPr>
        <w:t xml:space="preserve"> </w:t>
      </w:r>
      <w:r>
        <w:rPr>
          <w:color w:val="231F1F"/>
          <w:sz w:val="21"/>
        </w:rPr>
        <w:t>documenti</w:t>
      </w:r>
      <w:r>
        <w:rPr>
          <w:color w:val="231F1F"/>
          <w:spacing w:val="13"/>
          <w:sz w:val="21"/>
        </w:rPr>
        <w:t xml:space="preserve"> </w:t>
      </w:r>
      <w:r>
        <w:rPr>
          <w:color w:val="231F1F"/>
          <w:sz w:val="21"/>
        </w:rPr>
        <w:t>allegati</w:t>
      </w:r>
      <w:r>
        <w:rPr>
          <w:color w:val="231F1F"/>
          <w:spacing w:val="13"/>
          <w:sz w:val="21"/>
        </w:rPr>
        <w:t xml:space="preserve"> </w:t>
      </w:r>
      <w:r>
        <w:rPr>
          <w:color w:val="231F1F"/>
          <w:sz w:val="21"/>
        </w:rPr>
        <w:t>alla</w:t>
      </w:r>
      <w:r>
        <w:rPr>
          <w:color w:val="231F1F"/>
          <w:spacing w:val="25"/>
          <w:sz w:val="21"/>
        </w:rPr>
        <w:t xml:space="preserve"> </w:t>
      </w:r>
      <w:r>
        <w:rPr>
          <w:color w:val="231F1F"/>
          <w:sz w:val="21"/>
        </w:rPr>
        <w:t>presente</w:t>
      </w:r>
      <w:r>
        <w:rPr>
          <w:color w:val="231F1F"/>
          <w:spacing w:val="18"/>
          <w:sz w:val="21"/>
        </w:rPr>
        <w:t xml:space="preserve"> </w:t>
      </w:r>
      <w:r>
        <w:rPr>
          <w:color w:val="231F1F"/>
          <w:sz w:val="21"/>
        </w:rPr>
        <w:t>domanda</w:t>
      </w:r>
      <w:r>
        <w:rPr>
          <w:color w:val="231F1F"/>
          <w:spacing w:val="21"/>
          <w:sz w:val="21"/>
        </w:rPr>
        <w:t xml:space="preserve"> </w:t>
      </w:r>
      <w:r>
        <w:rPr>
          <w:color w:val="231F1F"/>
          <w:sz w:val="21"/>
        </w:rPr>
        <w:t>sono</w:t>
      </w:r>
      <w:r>
        <w:rPr>
          <w:color w:val="231F1F"/>
          <w:spacing w:val="25"/>
          <w:sz w:val="21"/>
        </w:rPr>
        <w:t xml:space="preserve"> </w:t>
      </w:r>
      <w:r>
        <w:rPr>
          <w:color w:val="231F1F"/>
          <w:sz w:val="21"/>
        </w:rPr>
        <w:t xml:space="preserve">esatti e </w:t>
      </w:r>
      <w:r>
        <w:rPr>
          <w:color w:val="231F1F"/>
          <w:sz w:val="21"/>
        </w:rPr>
        <w:t>corrispondenti</w:t>
      </w:r>
      <w:r>
        <w:rPr>
          <w:color w:val="231F1F"/>
          <w:spacing w:val="-10"/>
          <w:sz w:val="21"/>
        </w:rPr>
        <w:t xml:space="preserve"> </w:t>
      </w:r>
      <w:r>
        <w:rPr>
          <w:color w:val="231F1F"/>
          <w:sz w:val="21"/>
        </w:rPr>
        <w:t>al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vero,</w:t>
      </w:r>
      <w:r>
        <w:rPr>
          <w:color w:val="231F1F"/>
          <w:spacing w:val="2"/>
          <w:sz w:val="21"/>
        </w:rPr>
        <w:t xml:space="preserve"> </w:t>
      </w:r>
      <w:r>
        <w:rPr>
          <w:color w:val="231F1F"/>
          <w:sz w:val="21"/>
        </w:rPr>
        <w:t>e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le</w:t>
      </w:r>
      <w:r>
        <w:rPr>
          <w:color w:val="231F1F"/>
          <w:spacing w:val="2"/>
          <w:sz w:val="21"/>
        </w:rPr>
        <w:t xml:space="preserve"> </w:t>
      </w:r>
      <w:r>
        <w:rPr>
          <w:color w:val="231F1F"/>
          <w:sz w:val="21"/>
        </w:rPr>
        <w:t>allegate</w:t>
      </w:r>
      <w:r>
        <w:rPr>
          <w:color w:val="231F1F"/>
          <w:spacing w:val="2"/>
          <w:sz w:val="21"/>
        </w:rPr>
        <w:t xml:space="preserve"> </w:t>
      </w:r>
      <w:r>
        <w:rPr>
          <w:color w:val="231F1F"/>
          <w:sz w:val="21"/>
        </w:rPr>
        <w:t>copie</w:t>
      </w:r>
      <w:r>
        <w:rPr>
          <w:color w:val="231F1F"/>
          <w:spacing w:val="2"/>
          <w:sz w:val="21"/>
        </w:rPr>
        <w:t xml:space="preserve"> </w:t>
      </w:r>
      <w:r>
        <w:rPr>
          <w:color w:val="231F1F"/>
          <w:sz w:val="21"/>
        </w:rPr>
        <w:t>dei</w:t>
      </w:r>
      <w:r>
        <w:rPr>
          <w:color w:val="231F1F"/>
          <w:spacing w:val="-6"/>
          <w:sz w:val="21"/>
        </w:rPr>
        <w:t xml:space="preserve"> </w:t>
      </w:r>
      <w:r>
        <w:rPr>
          <w:color w:val="231F1F"/>
          <w:sz w:val="21"/>
        </w:rPr>
        <w:t>documenti</w:t>
      </w:r>
      <w:r>
        <w:rPr>
          <w:color w:val="231F1F"/>
          <w:spacing w:val="-6"/>
          <w:sz w:val="21"/>
        </w:rPr>
        <w:t xml:space="preserve"> </w:t>
      </w:r>
      <w:r>
        <w:rPr>
          <w:color w:val="231F1F"/>
          <w:sz w:val="21"/>
        </w:rPr>
        <w:t>sono</w:t>
      </w:r>
      <w:r>
        <w:rPr>
          <w:color w:val="231F1F"/>
          <w:spacing w:val="6"/>
          <w:sz w:val="21"/>
        </w:rPr>
        <w:t xml:space="preserve"> </w:t>
      </w:r>
      <w:r>
        <w:rPr>
          <w:color w:val="231F1F"/>
          <w:sz w:val="21"/>
        </w:rPr>
        <w:t>conformi</w:t>
      </w:r>
      <w:r>
        <w:rPr>
          <w:color w:val="231F1F"/>
          <w:spacing w:val="-6"/>
          <w:sz w:val="21"/>
        </w:rPr>
        <w:t xml:space="preserve"> </w:t>
      </w:r>
      <w:r>
        <w:rPr>
          <w:color w:val="231F1F"/>
          <w:sz w:val="21"/>
        </w:rPr>
        <w:t>agli</w:t>
      </w:r>
      <w:r>
        <w:rPr>
          <w:color w:val="231F1F"/>
          <w:spacing w:val="-4"/>
          <w:sz w:val="21"/>
        </w:rPr>
        <w:t xml:space="preserve"> </w:t>
      </w:r>
      <w:r>
        <w:rPr>
          <w:color w:val="231F1F"/>
          <w:sz w:val="21"/>
        </w:rPr>
        <w:t>originali</w:t>
      </w:r>
    </w:p>
    <w:p w14:paraId="1B059203" w14:textId="77777777" w:rsidR="003162E6" w:rsidRDefault="003162E6">
      <w:pPr>
        <w:spacing w:before="71"/>
        <w:ind w:right="369"/>
        <w:jc w:val="right"/>
        <w:rPr>
          <w:b/>
          <w:color w:val="231F1F"/>
          <w:w w:val="110"/>
          <w:sz w:val="16"/>
          <w:u w:val="single" w:color="231F1F"/>
        </w:rPr>
      </w:pPr>
    </w:p>
    <w:p w14:paraId="6538386C" w14:textId="5F5A01D8" w:rsidR="00150B3D" w:rsidRDefault="00FF32AB">
      <w:pPr>
        <w:spacing w:before="71"/>
        <w:ind w:right="369"/>
        <w:jc w:val="right"/>
      </w:pPr>
      <w:r>
        <w:rPr>
          <w:b/>
          <w:color w:val="231F1F"/>
          <w:w w:val="110"/>
          <w:sz w:val="16"/>
          <w:u w:val="single" w:color="231F1F"/>
        </w:rPr>
        <w:t>ALLEGATO</w:t>
      </w:r>
      <w:r>
        <w:rPr>
          <w:b/>
          <w:color w:val="231F1F"/>
          <w:spacing w:val="-6"/>
          <w:w w:val="110"/>
          <w:sz w:val="16"/>
          <w:u w:val="single" w:color="231F1F"/>
        </w:rPr>
        <w:t xml:space="preserve"> </w:t>
      </w:r>
      <w:r>
        <w:rPr>
          <w:b/>
          <w:color w:val="231F1F"/>
          <w:w w:val="110"/>
          <w:sz w:val="16"/>
          <w:u w:val="single" w:color="231F1F"/>
        </w:rPr>
        <w:t>A.2</w:t>
      </w:r>
    </w:p>
    <w:p w14:paraId="38D98171" w14:textId="77777777" w:rsidR="00150B3D" w:rsidRDefault="00150B3D">
      <w:pPr>
        <w:spacing w:before="139"/>
        <w:ind w:left="1792" w:right="1480"/>
        <w:jc w:val="center"/>
        <w:rPr>
          <w:b/>
          <w:sz w:val="20"/>
        </w:rPr>
      </w:pPr>
    </w:p>
    <w:p w14:paraId="0B47AFB5" w14:textId="77777777" w:rsidR="00150B3D" w:rsidRDefault="00FF32AB">
      <w:pPr>
        <w:spacing w:before="139"/>
        <w:ind w:left="1792" w:right="1480"/>
        <w:jc w:val="center"/>
      </w:pPr>
      <w:r>
        <w:rPr>
          <w:b/>
          <w:sz w:val="20"/>
        </w:rPr>
        <w:t>DICHIARA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INOLTRE</w:t>
      </w:r>
    </w:p>
    <w:p w14:paraId="582C7C8F" w14:textId="77777777" w:rsidR="00150B3D" w:rsidRDefault="00150B3D">
      <w:pPr>
        <w:pStyle w:val="Corpotesto"/>
        <w:spacing w:before="1"/>
        <w:rPr>
          <w:b/>
          <w:sz w:val="27"/>
        </w:rPr>
      </w:pPr>
    </w:p>
    <w:p w14:paraId="3DB35091" w14:textId="77777777" w:rsidR="00150B3D" w:rsidRDefault="00FF32AB">
      <w:pPr>
        <w:pStyle w:val="Paragrafoelenco"/>
        <w:numPr>
          <w:ilvl w:val="0"/>
          <w:numId w:val="6"/>
        </w:numPr>
        <w:spacing w:before="8"/>
        <w:ind w:left="930" w:hanging="425"/>
        <w:contextualSpacing w:val="0"/>
      </w:pPr>
      <w:r>
        <w:rPr>
          <w:color w:val="231F1F"/>
          <w:sz w:val="21"/>
        </w:rPr>
        <w:t>che</w:t>
      </w:r>
      <w:r>
        <w:rPr>
          <w:color w:val="231F1F"/>
          <w:spacing w:val="46"/>
          <w:sz w:val="21"/>
        </w:rPr>
        <w:t xml:space="preserve"> </w:t>
      </w:r>
      <w:r>
        <w:rPr>
          <w:b/>
          <w:color w:val="231F1F"/>
          <w:sz w:val="21"/>
        </w:rPr>
        <w:t>non</w:t>
      </w:r>
      <w:r>
        <w:rPr>
          <w:b/>
          <w:color w:val="231F1F"/>
          <w:spacing w:val="47"/>
          <w:sz w:val="21"/>
        </w:rPr>
        <w:t xml:space="preserve"> </w:t>
      </w:r>
      <w:r>
        <w:rPr>
          <w:b/>
          <w:color w:val="231F1F"/>
          <w:sz w:val="21"/>
        </w:rPr>
        <w:t>sussistono</w:t>
      </w:r>
      <w:r>
        <w:rPr>
          <w:b/>
          <w:color w:val="231F1F"/>
          <w:spacing w:val="45"/>
          <w:sz w:val="21"/>
        </w:rPr>
        <w:t xml:space="preserve"> </w:t>
      </w:r>
      <w:r>
        <w:rPr>
          <w:color w:val="231F1F"/>
          <w:sz w:val="21"/>
        </w:rPr>
        <w:t>rapporti</w:t>
      </w:r>
      <w:r>
        <w:rPr>
          <w:color w:val="231F1F"/>
          <w:spacing w:val="45"/>
          <w:sz w:val="21"/>
        </w:rPr>
        <w:t xml:space="preserve"> </w:t>
      </w:r>
      <w:r>
        <w:rPr>
          <w:color w:val="231F1F"/>
          <w:sz w:val="21"/>
        </w:rPr>
        <w:t>di</w:t>
      </w:r>
      <w:r>
        <w:rPr>
          <w:color w:val="231F1F"/>
          <w:spacing w:val="47"/>
          <w:sz w:val="21"/>
        </w:rPr>
        <w:t xml:space="preserve"> </w:t>
      </w:r>
      <w:r>
        <w:rPr>
          <w:color w:val="231F1F"/>
          <w:sz w:val="21"/>
        </w:rPr>
        <w:t>parentela</w:t>
      </w:r>
      <w:r>
        <w:rPr>
          <w:color w:val="231F1F"/>
          <w:spacing w:val="47"/>
          <w:sz w:val="21"/>
        </w:rPr>
        <w:t xml:space="preserve"> </w:t>
      </w:r>
      <w:r>
        <w:rPr>
          <w:color w:val="231F1F"/>
          <w:sz w:val="21"/>
        </w:rPr>
        <w:t>o</w:t>
      </w:r>
      <w:r>
        <w:rPr>
          <w:color w:val="231F1F"/>
          <w:spacing w:val="47"/>
          <w:sz w:val="21"/>
        </w:rPr>
        <w:t xml:space="preserve"> </w:t>
      </w:r>
      <w:r>
        <w:rPr>
          <w:color w:val="231F1F"/>
          <w:sz w:val="21"/>
        </w:rPr>
        <w:t>affinità</w:t>
      </w:r>
      <w:r>
        <w:rPr>
          <w:color w:val="231F1F"/>
          <w:spacing w:val="46"/>
          <w:sz w:val="21"/>
        </w:rPr>
        <w:t xml:space="preserve"> </w:t>
      </w:r>
      <w:r>
        <w:rPr>
          <w:color w:val="231F1F"/>
          <w:sz w:val="21"/>
        </w:rPr>
        <w:t>entro</w:t>
      </w:r>
      <w:r>
        <w:rPr>
          <w:color w:val="231F1F"/>
          <w:spacing w:val="46"/>
          <w:sz w:val="21"/>
        </w:rPr>
        <w:t xml:space="preserve"> </w:t>
      </w:r>
      <w:r>
        <w:rPr>
          <w:color w:val="231F1F"/>
          <w:sz w:val="21"/>
        </w:rPr>
        <w:t>il</w:t>
      </w:r>
      <w:r>
        <w:rPr>
          <w:color w:val="231F1F"/>
          <w:spacing w:val="45"/>
          <w:sz w:val="21"/>
        </w:rPr>
        <w:t xml:space="preserve"> </w:t>
      </w:r>
      <w:r>
        <w:rPr>
          <w:color w:val="231F1F"/>
          <w:sz w:val="21"/>
        </w:rPr>
        <w:t>secondo</w:t>
      </w:r>
      <w:r>
        <w:rPr>
          <w:color w:val="231F1F"/>
          <w:spacing w:val="43"/>
          <w:sz w:val="21"/>
        </w:rPr>
        <w:t xml:space="preserve"> </w:t>
      </w:r>
      <w:r>
        <w:rPr>
          <w:color w:val="231F1F"/>
          <w:sz w:val="21"/>
        </w:rPr>
        <w:t>grado</w:t>
      </w:r>
      <w:r>
        <w:rPr>
          <w:color w:val="231F1F"/>
          <w:spacing w:val="46"/>
          <w:sz w:val="21"/>
        </w:rPr>
        <w:t xml:space="preserve"> </w:t>
      </w:r>
      <w:r>
        <w:rPr>
          <w:color w:val="231F1F"/>
          <w:sz w:val="21"/>
        </w:rPr>
        <w:t>o</w:t>
      </w:r>
      <w:r>
        <w:rPr>
          <w:color w:val="231F1F"/>
          <w:spacing w:val="45"/>
          <w:sz w:val="21"/>
        </w:rPr>
        <w:t xml:space="preserve"> </w:t>
      </w:r>
      <w:r>
        <w:rPr>
          <w:color w:val="231F1F"/>
          <w:sz w:val="21"/>
        </w:rPr>
        <w:t>di</w:t>
      </w:r>
      <w:r>
        <w:rPr>
          <w:color w:val="231F1F"/>
          <w:spacing w:val="45"/>
          <w:sz w:val="21"/>
        </w:rPr>
        <w:t xml:space="preserve"> </w:t>
      </w:r>
      <w:r>
        <w:rPr>
          <w:color w:val="231F1F"/>
          <w:sz w:val="21"/>
        </w:rPr>
        <w:t>coniugio</w:t>
      </w:r>
      <w:r>
        <w:rPr>
          <w:color w:val="231F1F"/>
          <w:spacing w:val="48"/>
          <w:sz w:val="21"/>
        </w:rPr>
        <w:t xml:space="preserve"> </w:t>
      </w:r>
      <w:r>
        <w:rPr>
          <w:color w:val="231F1F"/>
          <w:sz w:val="21"/>
        </w:rPr>
        <w:t>con</w:t>
      </w:r>
      <w:r>
        <w:rPr>
          <w:color w:val="231F1F"/>
          <w:spacing w:val="43"/>
          <w:sz w:val="21"/>
        </w:rPr>
        <w:t xml:space="preserve"> </w:t>
      </w:r>
      <w:r>
        <w:rPr>
          <w:color w:val="231F1F"/>
          <w:sz w:val="21"/>
        </w:rPr>
        <w:t>Dirigenti</w:t>
      </w:r>
      <w:r>
        <w:rPr>
          <w:color w:val="231F1F"/>
          <w:spacing w:val="38"/>
          <w:sz w:val="21"/>
        </w:rPr>
        <w:t xml:space="preserve"> o</w:t>
      </w:r>
      <w:r>
        <w:rPr>
          <w:color w:val="231F1F"/>
          <w:sz w:val="21"/>
        </w:rPr>
        <w:t xml:space="preserve"> </w:t>
      </w:r>
      <w:r>
        <w:rPr>
          <w:color w:val="231F1F"/>
          <w:spacing w:val="-49"/>
          <w:sz w:val="21"/>
        </w:rPr>
        <w:t xml:space="preserve">  </w:t>
      </w:r>
      <w:r>
        <w:rPr>
          <w:color w:val="231F1F"/>
          <w:sz w:val="21"/>
        </w:rPr>
        <w:t>Funzionari</w:t>
      </w:r>
      <w:r>
        <w:rPr>
          <w:color w:val="231F1F"/>
          <w:spacing w:val="-10"/>
          <w:sz w:val="21"/>
        </w:rPr>
        <w:t xml:space="preserve"> </w:t>
      </w:r>
      <w:r>
        <w:rPr>
          <w:color w:val="231F1F"/>
          <w:sz w:val="21"/>
        </w:rPr>
        <w:t>della</w:t>
      </w:r>
      <w:r>
        <w:rPr>
          <w:color w:val="231F1F"/>
          <w:spacing w:val="4"/>
          <w:sz w:val="21"/>
        </w:rPr>
        <w:t xml:space="preserve"> </w:t>
      </w:r>
      <w:r>
        <w:rPr>
          <w:color w:val="231F1F"/>
          <w:sz w:val="21"/>
        </w:rPr>
        <w:t>Direzione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regionale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Cultura,</w:t>
      </w:r>
      <w:r>
        <w:rPr>
          <w:color w:val="231F1F"/>
          <w:spacing w:val="-4"/>
          <w:sz w:val="21"/>
        </w:rPr>
        <w:t xml:space="preserve"> </w:t>
      </w:r>
      <w:bookmarkStart w:id="1" w:name="_Hlk166499153"/>
      <w:r>
        <w:rPr>
          <w:color w:val="231F1F"/>
          <w:sz w:val="21"/>
        </w:rPr>
        <w:t>Politiche Giovanili e della Famiglia, Pari Opportunità, Servizio Civile</w:t>
      </w:r>
      <w:bookmarkEnd w:id="1"/>
      <w:r>
        <w:rPr>
          <w:color w:val="231F1F"/>
          <w:sz w:val="21"/>
        </w:rPr>
        <w:t>;</w:t>
      </w:r>
    </w:p>
    <w:p w14:paraId="2326A39E" w14:textId="77777777" w:rsidR="00150B3D" w:rsidRDefault="00FF32AB">
      <w:pPr>
        <w:pStyle w:val="Paragrafoelenco"/>
        <w:numPr>
          <w:ilvl w:val="0"/>
          <w:numId w:val="6"/>
        </w:numPr>
        <w:spacing w:before="8"/>
        <w:ind w:left="930" w:hanging="425"/>
        <w:contextualSpacing w:val="0"/>
      </w:pPr>
      <w:r>
        <w:rPr>
          <w:color w:val="231F1F"/>
          <w:sz w:val="21"/>
        </w:rPr>
        <w:t>che</w:t>
      </w:r>
      <w:r>
        <w:rPr>
          <w:color w:val="231F1F"/>
          <w:spacing w:val="13"/>
          <w:sz w:val="21"/>
        </w:rPr>
        <w:t xml:space="preserve"> </w:t>
      </w:r>
      <w:r>
        <w:rPr>
          <w:b/>
          <w:color w:val="231F1F"/>
          <w:sz w:val="21"/>
        </w:rPr>
        <w:t>sussistono</w:t>
      </w:r>
      <w:r>
        <w:rPr>
          <w:b/>
          <w:color w:val="231F1F"/>
          <w:spacing w:val="11"/>
          <w:sz w:val="21"/>
        </w:rPr>
        <w:t xml:space="preserve"> </w:t>
      </w:r>
      <w:r>
        <w:rPr>
          <w:color w:val="231F1F"/>
          <w:sz w:val="21"/>
        </w:rPr>
        <w:t>rapporti</w:t>
      </w:r>
      <w:r>
        <w:rPr>
          <w:color w:val="231F1F"/>
          <w:spacing w:val="10"/>
          <w:sz w:val="21"/>
        </w:rPr>
        <w:t xml:space="preserve"> </w:t>
      </w:r>
      <w:r>
        <w:rPr>
          <w:color w:val="231F1F"/>
          <w:sz w:val="21"/>
        </w:rPr>
        <w:t>di</w:t>
      </w:r>
      <w:r>
        <w:rPr>
          <w:color w:val="231F1F"/>
          <w:spacing w:val="9"/>
          <w:sz w:val="21"/>
        </w:rPr>
        <w:t xml:space="preserve"> </w:t>
      </w:r>
      <w:r>
        <w:rPr>
          <w:color w:val="231F1F"/>
          <w:sz w:val="21"/>
        </w:rPr>
        <w:t>parentela</w:t>
      </w:r>
      <w:r>
        <w:rPr>
          <w:color w:val="231F1F"/>
          <w:spacing w:val="13"/>
          <w:sz w:val="21"/>
        </w:rPr>
        <w:t xml:space="preserve"> </w:t>
      </w:r>
      <w:r>
        <w:rPr>
          <w:color w:val="231F1F"/>
          <w:sz w:val="21"/>
        </w:rPr>
        <w:t>o</w:t>
      </w:r>
      <w:r>
        <w:rPr>
          <w:color w:val="231F1F"/>
          <w:spacing w:val="11"/>
          <w:sz w:val="21"/>
        </w:rPr>
        <w:t xml:space="preserve"> </w:t>
      </w:r>
      <w:r>
        <w:rPr>
          <w:color w:val="231F1F"/>
          <w:sz w:val="21"/>
        </w:rPr>
        <w:t>affinità</w:t>
      </w:r>
      <w:r>
        <w:rPr>
          <w:color w:val="231F1F"/>
          <w:spacing w:val="13"/>
          <w:sz w:val="21"/>
        </w:rPr>
        <w:t xml:space="preserve"> </w:t>
      </w:r>
      <w:r>
        <w:rPr>
          <w:color w:val="231F1F"/>
          <w:sz w:val="21"/>
        </w:rPr>
        <w:t>entro</w:t>
      </w:r>
      <w:r>
        <w:rPr>
          <w:color w:val="231F1F"/>
          <w:spacing w:val="11"/>
          <w:sz w:val="21"/>
        </w:rPr>
        <w:t xml:space="preserve"> </w:t>
      </w:r>
      <w:r>
        <w:rPr>
          <w:color w:val="231F1F"/>
          <w:sz w:val="21"/>
        </w:rPr>
        <w:t>il</w:t>
      </w:r>
      <w:r>
        <w:rPr>
          <w:color w:val="231F1F"/>
          <w:spacing w:val="13"/>
          <w:sz w:val="21"/>
        </w:rPr>
        <w:t xml:space="preserve"> </w:t>
      </w:r>
      <w:r>
        <w:rPr>
          <w:color w:val="231F1F"/>
          <w:sz w:val="21"/>
        </w:rPr>
        <w:t>secondo</w:t>
      </w:r>
      <w:r>
        <w:rPr>
          <w:color w:val="231F1F"/>
          <w:spacing w:val="9"/>
          <w:sz w:val="21"/>
        </w:rPr>
        <w:t xml:space="preserve"> </w:t>
      </w:r>
      <w:r>
        <w:rPr>
          <w:color w:val="231F1F"/>
          <w:sz w:val="21"/>
        </w:rPr>
        <w:t>grado</w:t>
      </w:r>
      <w:r>
        <w:rPr>
          <w:color w:val="231F1F"/>
          <w:spacing w:val="9"/>
          <w:sz w:val="21"/>
        </w:rPr>
        <w:t xml:space="preserve"> </w:t>
      </w:r>
      <w:r>
        <w:rPr>
          <w:color w:val="231F1F"/>
          <w:sz w:val="21"/>
        </w:rPr>
        <w:t>o</w:t>
      </w:r>
      <w:r>
        <w:rPr>
          <w:color w:val="231F1F"/>
          <w:spacing w:val="13"/>
          <w:sz w:val="21"/>
        </w:rPr>
        <w:t xml:space="preserve"> </w:t>
      </w:r>
      <w:r>
        <w:rPr>
          <w:color w:val="231F1F"/>
          <w:sz w:val="21"/>
        </w:rPr>
        <w:t>di</w:t>
      </w:r>
      <w:r>
        <w:rPr>
          <w:color w:val="231F1F"/>
          <w:spacing w:val="10"/>
          <w:sz w:val="21"/>
        </w:rPr>
        <w:t xml:space="preserve"> </w:t>
      </w:r>
      <w:r>
        <w:rPr>
          <w:color w:val="231F1F"/>
          <w:sz w:val="21"/>
        </w:rPr>
        <w:t>coniugio</w:t>
      </w:r>
      <w:r>
        <w:rPr>
          <w:color w:val="231F1F"/>
          <w:spacing w:val="11"/>
          <w:sz w:val="21"/>
        </w:rPr>
        <w:t xml:space="preserve"> </w:t>
      </w:r>
      <w:r>
        <w:rPr>
          <w:color w:val="231F1F"/>
          <w:sz w:val="21"/>
        </w:rPr>
        <w:t>con</w:t>
      </w:r>
      <w:r>
        <w:rPr>
          <w:color w:val="231F1F"/>
          <w:spacing w:val="11"/>
          <w:sz w:val="21"/>
        </w:rPr>
        <w:t xml:space="preserve"> </w:t>
      </w:r>
      <w:r>
        <w:rPr>
          <w:color w:val="231F1F"/>
          <w:sz w:val="21"/>
        </w:rPr>
        <w:t>Dirigenti</w:t>
      </w:r>
      <w:r>
        <w:rPr>
          <w:color w:val="231F1F"/>
          <w:spacing w:val="12"/>
          <w:sz w:val="21"/>
        </w:rPr>
        <w:t xml:space="preserve"> </w:t>
      </w:r>
      <w:r>
        <w:rPr>
          <w:color w:val="231F1F"/>
          <w:sz w:val="21"/>
        </w:rPr>
        <w:t>o</w:t>
      </w:r>
      <w:r>
        <w:rPr>
          <w:color w:val="231F1F"/>
          <w:spacing w:val="13"/>
          <w:sz w:val="21"/>
        </w:rPr>
        <w:t xml:space="preserve"> </w:t>
      </w:r>
      <w:r>
        <w:rPr>
          <w:color w:val="231F1F"/>
          <w:sz w:val="21"/>
        </w:rPr>
        <w:t>Funzionari</w:t>
      </w:r>
      <w:r>
        <w:rPr>
          <w:color w:val="231F1F"/>
          <w:spacing w:val="-50"/>
          <w:sz w:val="21"/>
        </w:rPr>
        <w:t xml:space="preserve"> </w:t>
      </w:r>
      <w:r>
        <w:rPr>
          <w:color w:val="231F1F"/>
          <w:sz w:val="21"/>
        </w:rPr>
        <w:t xml:space="preserve">della Direzione regionale Cultura, </w:t>
      </w:r>
      <w:r>
        <w:rPr>
          <w:color w:val="231F1F"/>
          <w:sz w:val="21"/>
        </w:rPr>
        <w:t>Politiche Giovanili e della Famiglia, Pari Opportunità, Servizio Civile;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e precisamente con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(</w:t>
      </w:r>
      <w:r>
        <w:rPr>
          <w:i/>
          <w:color w:val="231F1F"/>
          <w:sz w:val="21"/>
        </w:rPr>
        <w:t>specificare nome e</w:t>
      </w:r>
      <w:r>
        <w:rPr>
          <w:i/>
          <w:color w:val="231F1F"/>
          <w:spacing w:val="-1"/>
          <w:sz w:val="21"/>
        </w:rPr>
        <w:t xml:space="preserve"> </w:t>
      </w:r>
      <w:r>
        <w:rPr>
          <w:i/>
          <w:color w:val="231F1F"/>
          <w:sz w:val="21"/>
        </w:rPr>
        <w:t>cognome</w:t>
      </w:r>
      <w:r>
        <w:rPr>
          <w:color w:val="231F1F"/>
          <w:sz w:val="21"/>
        </w:rPr>
        <w:t>):</w:t>
      </w:r>
      <w:r>
        <w:rPr>
          <w:color w:val="231F1F"/>
          <w:sz w:val="21"/>
        </w:rPr>
        <w:br/>
      </w:r>
    </w:p>
    <w:p w14:paraId="4317EDE6" w14:textId="08076539" w:rsidR="0047223B" w:rsidRDefault="0047223B" w:rsidP="0047223B">
      <w:pPr>
        <w:pStyle w:val="Paragrafoelenco"/>
        <w:spacing w:before="8"/>
        <w:ind w:left="930"/>
        <w:contextualSpacing w:val="0"/>
      </w:pPr>
      <w:r>
        <w:t>____________________________________________________________________________________</w:t>
      </w:r>
    </w:p>
    <w:p w14:paraId="1C5FAF2E" w14:textId="77777777" w:rsidR="00150B3D" w:rsidRDefault="00FF32AB">
      <w:pPr>
        <w:tabs>
          <w:tab w:val="right" w:pos="567"/>
          <w:tab w:val="left" w:pos="8789"/>
        </w:tabs>
        <w:spacing w:before="1" w:line="230" w:lineRule="auto"/>
        <w:ind w:right="-143"/>
        <w:jc w:val="center"/>
      </w:pPr>
      <w:r>
        <w:rPr>
          <w:color w:val="231F1F"/>
        </w:rPr>
        <w:t>________________________________________________________________________________</w:t>
      </w:r>
    </w:p>
    <w:p w14:paraId="1DD035D4" w14:textId="77777777" w:rsidR="00150B3D" w:rsidRDefault="00150B3D">
      <w:pPr>
        <w:tabs>
          <w:tab w:val="left" w:pos="8789"/>
        </w:tabs>
        <w:spacing w:before="1" w:line="230" w:lineRule="auto"/>
        <w:ind w:right="-143"/>
        <w:jc w:val="center"/>
        <w:rPr>
          <w:b/>
          <w:bCs/>
          <w:i/>
          <w:iCs/>
          <w:color w:val="000000"/>
          <w:sz w:val="24"/>
          <w:szCs w:val="24"/>
        </w:rPr>
      </w:pPr>
    </w:p>
    <w:p w14:paraId="57ADCFBE" w14:textId="77777777" w:rsidR="00150B3D" w:rsidRDefault="00150B3D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</w:p>
    <w:p w14:paraId="4207A209" w14:textId="77777777" w:rsidR="00150B3D" w:rsidRDefault="00FF32AB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SI IMPEGNA</w:t>
      </w:r>
    </w:p>
    <w:p w14:paraId="39E01055" w14:textId="4E08BB6D" w:rsidR="00150B3D" w:rsidRDefault="00FF32AB">
      <w:pPr>
        <w:pStyle w:val="Corpotesto"/>
        <w:ind w:left="220" w:right="315"/>
      </w:pPr>
      <w:r>
        <w:rPr>
          <w:color w:val="231F1F"/>
        </w:rPr>
        <w:t>a</w:t>
      </w:r>
      <w:r>
        <w:rPr>
          <w:color w:val="231F1F"/>
          <w:spacing w:val="20"/>
        </w:rPr>
        <w:t xml:space="preserve"> </w:t>
      </w:r>
      <w:r>
        <w:rPr>
          <w:color w:val="231F1F"/>
        </w:rPr>
        <w:t>ripresentare</w:t>
      </w:r>
      <w:r>
        <w:rPr>
          <w:color w:val="231F1F"/>
          <w:spacing w:val="18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21"/>
        </w:rPr>
        <w:t xml:space="preserve"> </w:t>
      </w:r>
      <w:r>
        <w:rPr>
          <w:color w:val="231F1F"/>
        </w:rPr>
        <w:t>presente</w:t>
      </w:r>
      <w:r>
        <w:rPr>
          <w:color w:val="231F1F"/>
          <w:spacing w:val="20"/>
        </w:rPr>
        <w:t xml:space="preserve"> </w:t>
      </w:r>
      <w:r>
        <w:rPr>
          <w:color w:val="231F1F"/>
        </w:rPr>
        <w:t>dichiarazione,</w:t>
      </w:r>
      <w:r>
        <w:rPr>
          <w:color w:val="231F1F"/>
          <w:spacing w:val="21"/>
        </w:rPr>
        <w:t xml:space="preserve"> </w:t>
      </w:r>
      <w:r>
        <w:rPr>
          <w:color w:val="231F1F"/>
        </w:rPr>
        <w:t>qualora</w:t>
      </w:r>
      <w:r>
        <w:rPr>
          <w:color w:val="231F1F"/>
          <w:spacing w:val="20"/>
        </w:rPr>
        <w:t xml:space="preserve"> </w:t>
      </w:r>
      <w:r>
        <w:rPr>
          <w:color w:val="231F1F"/>
        </w:rPr>
        <w:t>intervengano</w:t>
      </w:r>
      <w:r>
        <w:rPr>
          <w:color w:val="231F1F"/>
          <w:spacing w:val="21"/>
        </w:rPr>
        <w:t xml:space="preserve"> </w:t>
      </w:r>
      <w:r>
        <w:rPr>
          <w:color w:val="231F1F"/>
        </w:rPr>
        <w:t>variazioni</w:t>
      </w:r>
      <w:r>
        <w:rPr>
          <w:color w:val="231F1F"/>
          <w:spacing w:val="23"/>
        </w:rPr>
        <w:t xml:space="preserve"> </w:t>
      </w:r>
      <w:r>
        <w:rPr>
          <w:color w:val="231F1F"/>
        </w:rPr>
        <w:t>rispetto</w:t>
      </w:r>
      <w:r>
        <w:rPr>
          <w:color w:val="231F1F"/>
          <w:spacing w:val="20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21"/>
        </w:rPr>
        <w:t xml:space="preserve"> </w:t>
      </w:r>
      <w:r>
        <w:rPr>
          <w:color w:val="231F1F"/>
        </w:rPr>
        <w:t>quanto</w:t>
      </w:r>
      <w:r>
        <w:rPr>
          <w:color w:val="231F1F"/>
          <w:spacing w:val="20"/>
        </w:rPr>
        <w:t xml:space="preserve"> </w:t>
      </w:r>
      <w:r>
        <w:rPr>
          <w:color w:val="231F1F"/>
        </w:rPr>
        <w:t>dichiarato</w:t>
      </w:r>
      <w:r>
        <w:rPr>
          <w:color w:val="231F1F"/>
          <w:spacing w:val="21"/>
        </w:rPr>
        <w:t xml:space="preserve"> </w:t>
      </w:r>
      <w:proofErr w:type="gramStart"/>
      <w:r>
        <w:rPr>
          <w:color w:val="231F1F"/>
        </w:rPr>
        <w:t>al</w:t>
      </w:r>
      <w:r w:rsidR="001E5A6A">
        <w:rPr>
          <w:color w:val="231F1F"/>
        </w:rPr>
        <w:t xml:space="preserve"> 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momento</w:t>
      </w:r>
      <w:proofErr w:type="gramEnd"/>
      <w:r>
        <w:rPr>
          <w:color w:val="231F1F"/>
          <w:spacing w:val="7"/>
        </w:rPr>
        <w:t xml:space="preserve"> </w:t>
      </w:r>
      <w:r>
        <w:rPr>
          <w:color w:val="231F1F"/>
        </w:rPr>
        <w:t>della concessione</w:t>
      </w:r>
    </w:p>
    <w:p w14:paraId="63DF5748" w14:textId="77777777" w:rsidR="00150B3D" w:rsidRDefault="00150B3D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</w:p>
    <w:p w14:paraId="0A244D29" w14:textId="77777777" w:rsidR="00150B3D" w:rsidRDefault="00FF32AB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SI IMPEGNA INOLTRE</w:t>
      </w:r>
    </w:p>
    <w:p w14:paraId="2DB0D5DE" w14:textId="77777777" w:rsidR="00150B3D" w:rsidRDefault="00FF32AB">
      <w:pPr>
        <w:pStyle w:val="Corpotesto"/>
        <w:ind w:left="220" w:right="1145"/>
      </w:pPr>
      <w:r>
        <w:rPr>
          <w:color w:val="231F1F"/>
        </w:rPr>
        <w:t>a</w:t>
      </w:r>
      <w:r>
        <w:rPr>
          <w:color w:val="231F1F"/>
          <w:spacing w:val="32"/>
        </w:rPr>
        <w:t xml:space="preserve"> </w:t>
      </w:r>
      <w:r>
        <w:rPr>
          <w:color w:val="231F1F"/>
        </w:rPr>
        <w:t>rispettare,</w:t>
      </w:r>
      <w:r>
        <w:rPr>
          <w:color w:val="231F1F"/>
          <w:spacing w:val="34"/>
        </w:rPr>
        <w:t xml:space="preserve"> </w:t>
      </w:r>
      <w:r>
        <w:rPr>
          <w:color w:val="231F1F"/>
        </w:rPr>
        <w:t>qualora</w:t>
      </w:r>
      <w:r>
        <w:rPr>
          <w:color w:val="231F1F"/>
          <w:spacing w:val="33"/>
        </w:rPr>
        <w:t xml:space="preserve"> </w:t>
      </w:r>
      <w:r>
        <w:rPr>
          <w:color w:val="231F1F"/>
        </w:rPr>
        <w:t>selezionato,</w:t>
      </w:r>
      <w:r>
        <w:rPr>
          <w:color w:val="231F1F"/>
          <w:spacing w:val="32"/>
        </w:rPr>
        <w:t xml:space="preserve"> </w:t>
      </w:r>
      <w:r>
        <w:rPr>
          <w:color w:val="231F1F"/>
        </w:rPr>
        <w:t>tutte</w:t>
      </w:r>
      <w:r>
        <w:rPr>
          <w:color w:val="231F1F"/>
          <w:spacing w:val="32"/>
        </w:rPr>
        <w:t xml:space="preserve"> </w:t>
      </w:r>
      <w:r>
        <w:rPr>
          <w:color w:val="231F1F"/>
        </w:rPr>
        <w:t>le</w:t>
      </w:r>
      <w:r>
        <w:rPr>
          <w:color w:val="231F1F"/>
          <w:spacing w:val="29"/>
        </w:rPr>
        <w:t xml:space="preserve"> </w:t>
      </w:r>
      <w:r>
        <w:rPr>
          <w:color w:val="231F1F"/>
        </w:rPr>
        <w:t>disposizioni</w:t>
      </w:r>
      <w:r>
        <w:rPr>
          <w:color w:val="231F1F"/>
          <w:spacing w:val="34"/>
        </w:rPr>
        <w:t xml:space="preserve"> </w:t>
      </w:r>
      <w:r>
        <w:rPr>
          <w:color w:val="231F1F"/>
        </w:rPr>
        <w:t>previste</w:t>
      </w:r>
      <w:r>
        <w:rPr>
          <w:color w:val="231F1F"/>
          <w:spacing w:val="29"/>
        </w:rPr>
        <w:t xml:space="preserve"> </w:t>
      </w:r>
      <w:r>
        <w:rPr>
          <w:color w:val="231F1F"/>
        </w:rPr>
        <w:t>nell’avviso</w:t>
      </w:r>
      <w:r>
        <w:rPr>
          <w:color w:val="231F1F"/>
          <w:spacing w:val="32"/>
        </w:rPr>
        <w:t xml:space="preserve"> </w:t>
      </w:r>
      <w:r>
        <w:rPr>
          <w:color w:val="231F1F"/>
        </w:rPr>
        <w:t>con</w:t>
      </w:r>
      <w:r>
        <w:rPr>
          <w:color w:val="231F1F"/>
          <w:spacing w:val="34"/>
        </w:rPr>
        <w:t xml:space="preserve"> </w:t>
      </w:r>
      <w:r>
        <w:rPr>
          <w:color w:val="231F1F"/>
        </w:rPr>
        <w:t>riferimento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all’attuazione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dei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progetti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 xml:space="preserve">le </w:t>
      </w:r>
      <w:r>
        <w:rPr>
          <w:color w:val="231F1F"/>
        </w:rPr>
        <w:t>altre condizioni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previste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per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l’ammissione al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contributo.</w:t>
      </w:r>
    </w:p>
    <w:p w14:paraId="7409736C" w14:textId="77777777" w:rsidR="00150B3D" w:rsidRDefault="00150B3D">
      <w:pPr>
        <w:pStyle w:val="Corpotesto"/>
        <w:ind w:left="220" w:right="1145"/>
        <w:rPr>
          <w:color w:val="231F1F"/>
        </w:rPr>
      </w:pPr>
    </w:p>
    <w:p w14:paraId="299DE4E8" w14:textId="77777777" w:rsidR="00150B3D" w:rsidRDefault="00FF32AB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ELENCO ALLEGATI:</w:t>
      </w:r>
    </w:p>
    <w:p w14:paraId="296356B3" w14:textId="77777777" w:rsidR="00150B3D" w:rsidRDefault="00150B3D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</w:p>
    <w:p w14:paraId="6301D044" w14:textId="77777777" w:rsidR="00150B3D" w:rsidRDefault="00FF32AB">
      <w:pPr>
        <w:pStyle w:val="Paragrafoelenco"/>
        <w:numPr>
          <w:ilvl w:val="0"/>
          <w:numId w:val="3"/>
        </w:numPr>
        <w:tabs>
          <w:tab w:val="left" w:pos="2052"/>
        </w:tabs>
        <w:spacing w:line="254" w:lineRule="exact"/>
        <w:ind w:left="1134"/>
        <w:contextualSpacing w:val="0"/>
      </w:pPr>
      <w:r>
        <w:rPr>
          <w:color w:val="231F1F"/>
          <w:sz w:val="21"/>
        </w:rPr>
        <w:t>scheda anagrafica (allegato</w:t>
      </w:r>
      <w:r>
        <w:rPr>
          <w:color w:val="231F1F"/>
          <w:spacing w:val="4"/>
          <w:sz w:val="21"/>
        </w:rPr>
        <w:t xml:space="preserve"> </w:t>
      </w:r>
      <w:r>
        <w:rPr>
          <w:color w:val="231F1F"/>
          <w:sz w:val="21"/>
        </w:rPr>
        <w:t>B);</w:t>
      </w:r>
    </w:p>
    <w:p w14:paraId="579FA63B" w14:textId="77777777" w:rsidR="00150B3D" w:rsidRDefault="00FF32AB">
      <w:pPr>
        <w:spacing w:line="251" w:lineRule="exact"/>
        <w:ind w:left="1134"/>
      </w:pPr>
      <w:r>
        <w:rPr>
          <w:sz w:val="21"/>
        </w:rPr>
        <w:t>atto costitutivo</w:t>
      </w:r>
      <w:r>
        <w:rPr>
          <w:spacing w:val="-1"/>
          <w:sz w:val="21"/>
        </w:rPr>
        <w:t xml:space="preserve"> </w:t>
      </w:r>
      <w:r>
        <w:rPr>
          <w:sz w:val="21"/>
        </w:rPr>
        <w:t>e statuto redatti</w:t>
      </w:r>
      <w:r>
        <w:rPr>
          <w:spacing w:val="-1"/>
          <w:sz w:val="21"/>
        </w:rPr>
        <w:t xml:space="preserve"> </w:t>
      </w:r>
      <w:r>
        <w:rPr>
          <w:sz w:val="21"/>
        </w:rPr>
        <w:t>in forma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atto pubblico</w:t>
      </w:r>
      <w:r>
        <w:rPr>
          <w:spacing w:val="-1"/>
          <w:sz w:val="21"/>
        </w:rPr>
        <w:t xml:space="preserve"> </w:t>
      </w:r>
      <w:r>
        <w:rPr>
          <w:sz w:val="21"/>
        </w:rPr>
        <w:t>o scrittura</w:t>
      </w:r>
      <w:r>
        <w:rPr>
          <w:spacing w:val="-1"/>
          <w:sz w:val="21"/>
        </w:rPr>
        <w:t xml:space="preserve"> </w:t>
      </w:r>
      <w:r>
        <w:rPr>
          <w:sz w:val="21"/>
        </w:rPr>
        <w:t>privata</w:t>
      </w:r>
      <w:r>
        <w:rPr>
          <w:spacing w:val="-1"/>
          <w:sz w:val="21"/>
        </w:rPr>
        <w:t xml:space="preserve"> </w:t>
      </w:r>
      <w:r>
        <w:rPr>
          <w:sz w:val="21"/>
        </w:rPr>
        <w:t>registrata.</w:t>
      </w:r>
    </w:p>
    <w:p w14:paraId="22B903FF" w14:textId="77777777" w:rsidR="00150B3D" w:rsidRDefault="00FF32AB">
      <w:pPr>
        <w:pStyle w:val="Paragrafoelenco"/>
        <w:numPr>
          <w:ilvl w:val="0"/>
          <w:numId w:val="7"/>
        </w:numPr>
        <w:tabs>
          <w:tab w:val="left" w:pos="2373"/>
        </w:tabs>
        <w:spacing w:line="250" w:lineRule="exact"/>
        <w:ind w:left="1134"/>
        <w:contextualSpacing w:val="0"/>
      </w:pPr>
      <w:r>
        <w:rPr>
          <w:sz w:val="21"/>
        </w:rPr>
        <w:t>curriculum</w:t>
      </w:r>
      <w:r>
        <w:rPr>
          <w:spacing w:val="-3"/>
          <w:sz w:val="21"/>
        </w:rPr>
        <w:t xml:space="preserve"> </w:t>
      </w:r>
      <w:r>
        <w:rPr>
          <w:sz w:val="21"/>
        </w:rPr>
        <w:t>dell’organismo</w:t>
      </w:r>
      <w:r>
        <w:rPr>
          <w:spacing w:val="-1"/>
          <w:sz w:val="21"/>
        </w:rPr>
        <w:t xml:space="preserve"> </w:t>
      </w:r>
      <w:r>
        <w:rPr>
          <w:sz w:val="21"/>
        </w:rPr>
        <w:t>proponente</w:t>
      </w:r>
      <w:r>
        <w:rPr>
          <w:spacing w:val="-1"/>
          <w:sz w:val="21"/>
        </w:rPr>
        <w:t xml:space="preserve"> </w:t>
      </w:r>
      <w:r>
        <w:rPr>
          <w:sz w:val="21"/>
        </w:rPr>
        <w:t>che</w:t>
      </w:r>
      <w:r>
        <w:rPr>
          <w:spacing w:val="-1"/>
          <w:sz w:val="21"/>
        </w:rPr>
        <w:t xml:space="preserve"> </w:t>
      </w:r>
      <w:r>
        <w:rPr>
          <w:sz w:val="21"/>
        </w:rPr>
        <w:t>evidenzia:</w:t>
      </w:r>
    </w:p>
    <w:p w14:paraId="2EDB09F5" w14:textId="77777777" w:rsidR="00150B3D" w:rsidRDefault="00FF32AB">
      <w:pPr>
        <w:spacing w:line="242" w:lineRule="auto"/>
        <w:ind w:left="1134"/>
      </w:pPr>
      <w:r>
        <w:rPr>
          <w:sz w:val="21"/>
        </w:rPr>
        <w:t>la</w:t>
      </w:r>
      <w:r>
        <w:rPr>
          <w:spacing w:val="28"/>
          <w:sz w:val="21"/>
        </w:rPr>
        <w:t xml:space="preserve"> </w:t>
      </w:r>
      <w:r>
        <w:rPr>
          <w:sz w:val="21"/>
        </w:rPr>
        <w:t>continuità</w:t>
      </w:r>
      <w:r>
        <w:rPr>
          <w:spacing w:val="27"/>
          <w:sz w:val="21"/>
        </w:rPr>
        <w:t xml:space="preserve"> </w:t>
      </w:r>
      <w:r>
        <w:rPr>
          <w:sz w:val="21"/>
        </w:rPr>
        <w:t>pluriennale</w:t>
      </w:r>
      <w:r>
        <w:rPr>
          <w:spacing w:val="26"/>
          <w:sz w:val="21"/>
        </w:rPr>
        <w:t xml:space="preserve"> </w:t>
      </w:r>
      <w:r>
        <w:rPr>
          <w:sz w:val="21"/>
        </w:rPr>
        <w:t>e</w:t>
      </w:r>
      <w:r>
        <w:rPr>
          <w:spacing w:val="27"/>
          <w:sz w:val="21"/>
        </w:rPr>
        <w:t xml:space="preserve"> </w:t>
      </w:r>
      <w:r>
        <w:rPr>
          <w:sz w:val="21"/>
        </w:rPr>
        <w:t>l’esperienza</w:t>
      </w:r>
      <w:r>
        <w:rPr>
          <w:spacing w:val="27"/>
          <w:sz w:val="21"/>
        </w:rPr>
        <w:t xml:space="preserve"> </w:t>
      </w:r>
      <w:r>
        <w:rPr>
          <w:sz w:val="21"/>
        </w:rPr>
        <w:t>maturate</w:t>
      </w:r>
      <w:r>
        <w:rPr>
          <w:spacing w:val="24"/>
          <w:sz w:val="21"/>
        </w:rPr>
        <w:t xml:space="preserve"> </w:t>
      </w:r>
      <w:r>
        <w:rPr>
          <w:sz w:val="21"/>
        </w:rPr>
        <w:t>nella</w:t>
      </w:r>
      <w:r>
        <w:rPr>
          <w:spacing w:val="29"/>
          <w:sz w:val="21"/>
        </w:rPr>
        <w:t xml:space="preserve"> </w:t>
      </w:r>
      <w:r>
        <w:rPr>
          <w:sz w:val="21"/>
        </w:rPr>
        <w:t>capacità</w:t>
      </w:r>
      <w:r>
        <w:rPr>
          <w:spacing w:val="28"/>
          <w:sz w:val="21"/>
        </w:rPr>
        <w:t xml:space="preserve"> </w:t>
      </w:r>
      <w:r>
        <w:rPr>
          <w:sz w:val="21"/>
        </w:rPr>
        <w:t>di</w:t>
      </w:r>
      <w:r>
        <w:rPr>
          <w:spacing w:val="27"/>
          <w:sz w:val="21"/>
        </w:rPr>
        <w:t xml:space="preserve"> </w:t>
      </w:r>
      <w:r>
        <w:rPr>
          <w:sz w:val="21"/>
        </w:rPr>
        <w:t>attrarre</w:t>
      </w:r>
      <w:r>
        <w:rPr>
          <w:spacing w:val="29"/>
          <w:sz w:val="21"/>
        </w:rPr>
        <w:t xml:space="preserve"> </w:t>
      </w:r>
      <w:r>
        <w:rPr>
          <w:sz w:val="21"/>
        </w:rPr>
        <w:t>specifici</w:t>
      </w:r>
      <w:r>
        <w:rPr>
          <w:spacing w:val="26"/>
          <w:sz w:val="21"/>
        </w:rPr>
        <w:t xml:space="preserve"> </w:t>
      </w:r>
      <w:r>
        <w:rPr>
          <w:sz w:val="21"/>
        </w:rPr>
        <w:t>target</w:t>
      </w:r>
      <w:r>
        <w:rPr>
          <w:spacing w:val="27"/>
          <w:sz w:val="21"/>
        </w:rPr>
        <w:t xml:space="preserve"> </w:t>
      </w:r>
      <w:r>
        <w:rPr>
          <w:sz w:val="21"/>
        </w:rPr>
        <w:t>di</w:t>
      </w:r>
      <w:r>
        <w:rPr>
          <w:spacing w:val="-50"/>
          <w:sz w:val="21"/>
        </w:rPr>
        <w:t xml:space="preserve"> </w:t>
      </w:r>
      <w:r>
        <w:rPr>
          <w:sz w:val="21"/>
        </w:rPr>
        <w:t>pubblico, ivi</w:t>
      </w:r>
      <w:r>
        <w:rPr>
          <w:spacing w:val="-2"/>
          <w:sz w:val="21"/>
        </w:rPr>
        <w:t xml:space="preserve"> </w:t>
      </w:r>
      <w:r>
        <w:rPr>
          <w:sz w:val="21"/>
        </w:rPr>
        <w:t>compresi</w:t>
      </w:r>
      <w:r>
        <w:rPr>
          <w:spacing w:val="-2"/>
          <w:sz w:val="21"/>
        </w:rPr>
        <w:t xml:space="preserve"> </w:t>
      </w:r>
      <w:r>
        <w:rPr>
          <w:sz w:val="21"/>
        </w:rPr>
        <w:t>i cittadini</w:t>
      </w:r>
      <w:r>
        <w:rPr>
          <w:spacing w:val="-2"/>
          <w:sz w:val="21"/>
        </w:rPr>
        <w:t xml:space="preserve"> </w:t>
      </w:r>
      <w:r>
        <w:rPr>
          <w:sz w:val="21"/>
        </w:rPr>
        <w:t>laziali</w:t>
      </w:r>
      <w:r>
        <w:rPr>
          <w:spacing w:val="-2"/>
          <w:sz w:val="21"/>
        </w:rPr>
        <w:t xml:space="preserve"> </w:t>
      </w:r>
      <w:r>
        <w:rPr>
          <w:sz w:val="21"/>
        </w:rPr>
        <w:t>residenti</w:t>
      </w:r>
      <w:r>
        <w:rPr>
          <w:spacing w:val="-2"/>
          <w:sz w:val="21"/>
        </w:rPr>
        <w:t xml:space="preserve"> </w:t>
      </w:r>
      <w:r>
        <w:rPr>
          <w:sz w:val="21"/>
        </w:rPr>
        <w:t>all’estero.</w:t>
      </w:r>
    </w:p>
    <w:p w14:paraId="2419B7F3" w14:textId="77777777" w:rsidR="00150B3D" w:rsidRDefault="00FF32AB">
      <w:pPr>
        <w:pStyle w:val="Paragrafoelenco"/>
        <w:numPr>
          <w:ilvl w:val="0"/>
          <w:numId w:val="7"/>
        </w:numPr>
        <w:tabs>
          <w:tab w:val="left" w:pos="2373"/>
        </w:tabs>
        <w:spacing w:before="5" w:line="228" w:lineRule="auto"/>
        <w:ind w:left="1134" w:right="1531" w:hanging="317"/>
        <w:contextualSpacing w:val="0"/>
      </w:pPr>
      <w:r>
        <w:rPr>
          <w:sz w:val="21"/>
        </w:rPr>
        <w:t>descrizione dettagliata del progetto, comprensiva di cronoprogramma e piano di</w:t>
      </w:r>
      <w:r>
        <w:rPr>
          <w:spacing w:val="-50"/>
          <w:sz w:val="21"/>
        </w:rPr>
        <w:t xml:space="preserve"> </w:t>
      </w:r>
      <w:r>
        <w:rPr>
          <w:sz w:val="21"/>
        </w:rPr>
        <w:t>comunicazione (allegato</w:t>
      </w:r>
      <w:r>
        <w:rPr>
          <w:spacing w:val="-2"/>
          <w:sz w:val="21"/>
        </w:rPr>
        <w:t xml:space="preserve"> </w:t>
      </w:r>
      <w:r>
        <w:rPr>
          <w:sz w:val="21"/>
        </w:rPr>
        <w:t>C).</w:t>
      </w:r>
    </w:p>
    <w:p w14:paraId="09B2A4BF" w14:textId="77777777" w:rsidR="00150B3D" w:rsidRDefault="00FF32AB">
      <w:pPr>
        <w:pStyle w:val="Paragrafoelenco"/>
        <w:numPr>
          <w:ilvl w:val="0"/>
          <w:numId w:val="7"/>
        </w:numPr>
        <w:tabs>
          <w:tab w:val="left" w:pos="2373"/>
        </w:tabs>
        <w:spacing w:before="20" w:line="228" w:lineRule="auto"/>
        <w:ind w:left="1134" w:right="920" w:hanging="317"/>
        <w:contextualSpacing w:val="0"/>
      </w:pPr>
      <w:r>
        <w:rPr>
          <w:sz w:val="21"/>
        </w:rPr>
        <w:t>bilancio economico di previsione delle singole voci di spesa e delle entrate derivanti da</w:t>
      </w:r>
      <w:r>
        <w:rPr>
          <w:spacing w:val="-50"/>
          <w:sz w:val="21"/>
        </w:rPr>
        <w:t xml:space="preserve"> </w:t>
      </w:r>
      <w:r>
        <w:rPr>
          <w:sz w:val="21"/>
        </w:rPr>
        <w:t>incassi, sponsorizzazioni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contributi</w:t>
      </w:r>
      <w:r>
        <w:rPr>
          <w:spacing w:val="-2"/>
          <w:sz w:val="21"/>
        </w:rPr>
        <w:t xml:space="preserve"> </w:t>
      </w:r>
      <w:r>
        <w:rPr>
          <w:sz w:val="21"/>
        </w:rPr>
        <w:t>di altri</w:t>
      </w:r>
      <w:r>
        <w:rPr>
          <w:spacing w:val="-2"/>
          <w:sz w:val="21"/>
        </w:rPr>
        <w:t xml:space="preserve"> </w:t>
      </w:r>
      <w:r>
        <w:rPr>
          <w:sz w:val="21"/>
        </w:rPr>
        <w:t>enti</w:t>
      </w:r>
      <w:r>
        <w:rPr>
          <w:spacing w:val="-2"/>
          <w:sz w:val="21"/>
        </w:rPr>
        <w:t xml:space="preserve"> </w:t>
      </w:r>
      <w:r>
        <w:rPr>
          <w:sz w:val="21"/>
        </w:rPr>
        <w:t>(allegato D).</w:t>
      </w:r>
    </w:p>
    <w:p w14:paraId="2566E118" w14:textId="77777777" w:rsidR="00150B3D" w:rsidRDefault="00FF32AB">
      <w:pPr>
        <w:pStyle w:val="Paragrafoelenco"/>
        <w:numPr>
          <w:ilvl w:val="0"/>
          <w:numId w:val="7"/>
        </w:numPr>
        <w:tabs>
          <w:tab w:val="left" w:pos="2373"/>
        </w:tabs>
        <w:spacing w:before="11" w:line="254" w:lineRule="exact"/>
        <w:ind w:left="1134"/>
        <w:contextualSpacing w:val="0"/>
      </w:pPr>
      <w:r>
        <w:rPr>
          <w:sz w:val="21"/>
        </w:rPr>
        <w:t>curriculum</w:t>
      </w:r>
      <w:r>
        <w:rPr>
          <w:spacing w:val="-3"/>
          <w:sz w:val="21"/>
        </w:rPr>
        <w:t xml:space="preserve"> </w:t>
      </w:r>
      <w:r>
        <w:rPr>
          <w:sz w:val="21"/>
        </w:rPr>
        <w:t>vitae del</w:t>
      </w:r>
      <w:r>
        <w:rPr>
          <w:spacing w:val="-3"/>
          <w:sz w:val="21"/>
        </w:rPr>
        <w:t xml:space="preserve"> </w:t>
      </w:r>
      <w:r>
        <w:rPr>
          <w:sz w:val="21"/>
        </w:rPr>
        <w:t>direttore artistico.</w:t>
      </w:r>
    </w:p>
    <w:p w14:paraId="76D627E9" w14:textId="77777777" w:rsidR="00150B3D" w:rsidRDefault="00FF32AB">
      <w:pPr>
        <w:pStyle w:val="Paragrafoelenco"/>
        <w:numPr>
          <w:ilvl w:val="0"/>
          <w:numId w:val="7"/>
        </w:numPr>
        <w:tabs>
          <w:tab w:val="left" w:pos="2373"/>
        </w:tabs>
        <w:spacing w:line="250" w:lineRule="exact"/>
        <w:ind w:left="1134"/>
        <w:contextualSpacing w:val="0"/>
      </w:pPr>
      <w:r>
        <w:rPr>
          <w:sz w:val="21"/>
        </w:rPr>
        <w:t>curricula</w:t>
      </w:r>
      <w:r>
        <w:rPr>
          <w:spacing w:val="-1"/>
          <w:sz w:val="21"/>
        </w:rPr>
        <w:t xml:space="preserve"> </w:t>
      </w:r>
      <w:r>
        <w:rPr>
          <w:sz w:val="21"/>
        </w:rPr>
        <w:t>del</w:t>
      </w:r>
      <w:r>
        <w:rPr>
          <w:spacing w:val="-3"/>
          <w:sz w:val="21"/>
        </w:rPr>
        <w:t xml:space="preserve"> </w:t>
      </w:r>
      <w:r>
        <w:rPr>
          <w:sz w:val="21"/>
        </w:rPr>
        <w:t>personale</w:t>
      </w:r>
      <w:r>
        <w:rPr>
          <w:spacing w:val="-1"/>
          <w:sz w:val="21"/>
        </w:rPr>
        <w:t xml:space="preserve"> </w:t>
      </w:r>
      <w:r>
        <w:rPr>
          <w:sz w:val="21"/>
        </w:rPr>
        <w:t>artistico</w:t>
      </w:r>
      <w:r>
        <w:rPr>
          <w:spacing w:val="-1"/>
          <w:sz w:val="21"/>
        </w:rPr>
        <w:t xml:space="preserve"> </w:t>
      </w:r>
      <w:r>
        <w:rPr>
          <w:sz w:val="21"/>
        </w:rPr>
        <w:t>e/o</w:t>
      </w:r>
      <w:r>
        <w:rPr>
          <w:spacing w:val="-1"/>
          <w:sz w:val="21"/>
        </w:rPr>
        <w:t xml:space="preserve"> </w:t>
      </w:r>
      <w:r>
        <w:rPr>
          <w:sz w:val="21"/>
        </w:rPr>
        <w:t>dei</w:t>
      </w:r>
      <w:r>
        <w:rPr>
          <w:spacing w:val="-3"/>
          <w:sz w:val="21"/>
        </w:rPr>
        <w:t xml:space="preserve"> </w:t>
      </w:r>
      <w:r>
        <w:rPr>
          <w:sz w:val="21"/>
        </w:rPr>
        <w:t>gruppi/artisti</w:t>
      </w:r>
      <w:r>
        <w:rPr>
          <w:spacing w:val="-1"/>
          <w:sz w:val="21"/>
        </w:rPr>
        <w:t xml:space="preserve"> </w:t>
      </w:r>
      <w:r>
        <w:rPr>
          <w:sz w:val="21"/>
        </w:rPr>
        <w:t>ospitati.</w:t>
      </w:r>
    </w:p>
    <w:p w14:paraId="10C61FD1" w14:textId="77777777" w:rsidR="00150B3D" w:rsidRDefault="00FF32AB">
      <w:pPr>
        <w:pStyle w:val="Paragrafoelenco"/>
        <w:numPr>
          <w:ilvl w:val="0"/>
          <w:numId w:val="7"/>
        </w:numPr>
        <w:tabs>
          <w:tab w:val="left" w:pos="2373"/>
        </w:tabs>
        <w:ind w:left="1134" w:right="390" w:hanging="317"/>
        <w:contextualSpacing w:val="0"/>
      </w:pPr>
      <w:r>
        <w:rPr>
          <w:sz w:val="21"/>
        </w:rPr>
        <w:t>fotocopia documento d'identità, in corso di validità, del legale rappresentante (salvo ricorrano</w:t>
      </w:r>
      <w:r>
        <w:rPr>
          <w:spacing w:val="-50"/>
          <w:sz w:val="21"/>
        </w:rPr>
        <w:t xml:space="preserve"> </w:t>
      </w:r>
      <w:r>
        <w:rPr>
          <w:sz w:val="21"/>
        </w:rPr>
        <w:t>le ipotesi di cui alle lettere a) e c bis) del comma 1 dell’Art. 65 del D. Lgs. 82/2005, le quali</w:t>
      </w:r>
      <w:r>
        <w:rPr>
          <w:spacing w:val="1"/>
          <w:sz w:val="21"/>
        </w:rPr>
        <w:t xml:space="preserve"> </w:t>
      </w:r>
      <w:r>
        <w:rPr>
          <w:sz w:val="21"/>
        </w:rPr>
        <w:t>esonerano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dalla </w:t>
      </w:r>
      <w:r>
        <w:rPr>
          <w:sz w:val="21"/>
        </w:rPr>
        <w:t>allegazione</w:t>
      </w:r>
      <w:r>
        <w:rPr>
          <w:spacing w:val="-3"/>
          <w:sz w:val="21"/>
        </w:rPr>
        <w:t xml:space="preserve"> </w:t>
      </w:r>
      <w:r>
        <w:rPr>
          <w:sz w:val="21"/>
        </w:rPr>
        <w:t>della</w:t>
      </w:r>
      <w:r>
        <w:rPr>
          <w:spacing w:val="1"/>
          <w:sz w:val="21"/>
        </w:rPr>
        <w:t xml:space="preserve"> </w:t>
      </w:r>
      <w:r>
        <w:rPr>
          <w:sz w:val="21"/>
        </w:rPr>
        <w:t>fotocopia del</w:t>
      </w:r>
      <w:r>
        <w:rPr>
          <w:spacing w:val="-2"/>
          <w:sz w:val="21"/>
        </w:rPr>
        <w:t xml:space="preserve"> </w:t>
      </w:r>
      <w:r>
        <w:rPr>
          <w:sz w:val="21"/>
        </w:rPr>
        <w:t>documento di</w:t>
      </w:r>
      <w:r>
        <w:rPr>
          <w:spacing w:val="-2"/>
          <w:sz w:val="21"/>
        </w:rPr>
        <w:t xml:space="preserve"> </w:t>
      </w:r>
      <w:r>
        <w:rPr>
          <w:sz w:val="21"/>
        </w:rPr>
        <w:t>identità).</w:t>
      </w:r>
    </w:p>
    <w:p w14:paraId="1BBF464E" w14:textId="13E19F65" w:rsidR="00150B3D" w:rsidRDefault="00FF32AB">
      <w:pPr>
        <w:pStyle w:val="Paragrafoelenco"/>
        <w:numPr>
          <w:ilvl w:val="0"/>
          <w:numId w:val="7"/>
        </w:numPr>
        <w:tabs>
          <w:tab w:val="left" w:pos="2373"/>
        </w:tabs>
        <w:spacing w:before="11" w:line="228" w:lineRule="auto"/>
        <w:ind w:left="1134" w:right="478" w:hanging="317"/>
        <w:contextualSpacing w:val="0"/>
      </w:pPr>
      <w:r>
        <w:rPr>
          <w:sz w:val="21"/>
        </w:rPr>
        <w:t xml:space="preserve">copia della marca da bollo annullata, ai sensi dell’articolo 12 del D.P.R. 642/1972 (per tutti </w:t>
      </w:r>
      <w:r w:rsidR="00580FCC">
        <w:rPr>
          <w:sz w:val="21"/>
        </w:rPr>
        <w:t xml:space="preserve">i </w:t>
      </w:r>
      <w:r>
        <w:rPr>
          <w:sz w:val="21"/>
        </w:rPr>
        <w:t>soggetti</w:t>
      </w:r>
      <w:r>
        <w:rPr>
          <w:spacing w:val="-3"/>
          <w:sz w:val="21"/>
        </w:rPr>
        <w:t xml:space="preserve"> </w:t>
      </w:r>
      <w:r>
        <w:rPr>
          <w:sz w:val="21"/>
        </w:rPr>
        <w:t>non esenti</w:t>
      </w:r>
      <w:r>
        <w:rPr>
          <w:spacing w:val="-2"/>
          <w:sz w:val="21"/>
        </w:rPr>
        <w:t xml:space="preserve"> </w:t>
      </w:r>
      <w:r>
        <w:rPr>
          <w:sz w:val="21"/>
        </w:rPr>
        <w:t>dall’imposta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bollo).</w:t>
      </w:r>
    </w:p>
    <w:p w14:paraId="13F8ECB7" w14:textId="77777777" w:rsidR="00150B3D" w:rsidRDefault="00150B3D">
      <w:pPr>
        <w:pStyle w:val="Paragrafoelenco"/>
        <w:spacing w:line="254" w:lineRule="exact"/>
        <w:ind w:left="1134"/>
        <w:contextualSpacing w:val="0"/>
        <w:rPr>
          <w:sz w:val="21"/>
        </w:rPr>
      </w:pPr>
    </w:p>
    <w:p w14:paraId="4F9DDBCE" w14:textId="77777777" w:rsidR="00150B3D" w:rsidRDefault="00150B3D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</w:p>
    <w:p w14:paraId="760657EE" w14:textId="77777777" w:rsidR="00150B3D" w:rsidRDefault="00150B3D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</w:p>
    <w:p w14:paraId="6C684D74" w14:textId="77777777" w:rsidR="00150B3D" w:rsidRDefault="00150B3D">
      <w:pPr>
        <w:tabs>
          <w:tab w:val="left" w:pos="8789"/>
        </w:tabs>
        <w:spacing w:before="1" w:line="230" w:lineRule="auto"/>
        <w:ind w:right="-143"/>
        <w:jc w:val="center"/>
        <w:rPr>
          <w:b/>
          <w:bCs/>
          <w:i/>
          <w:iCs/>
          <w:color w:val="000000"/>
          <w:sz w:val="24"/>
          <w:szCs w:val="24"/>
        </w:rPr>
      </w:pPr>
    </w:p>
    <w:p w14:paraId="78704F0D" w14:textId="77777777" w:rsidR="00150B3D" w:rsidRPr="00000779" w:rsidRDefault="00FF32AB">
      <w:pPr>
        <w:pStyle w:val="Corpotesto"/>
        <w:spacing w:after="10"/>
        <w:ind w:left="469"/>
        <w:rPr>
          <w:sz w:val="20"/>
          <w:szCs w:val="20"/>
        </w:rPr>
      </w:pPr>
      <w:r>
        <w:rPr>
          <w:color w:val="231F1F"/>
        </w:rPr>
        <w:t xml:space="preserve">             </w:t>
      </w:r>
      <w:r w:rsidRPr="00000779">
        <w:rPr>
          <w:color w:val="231F1F"/>
          <w:sz w:val="20"/>
          <w:szCs w:val="20"/>
        </w:rPr>
        <w:t>Il</w:t>
      </w:r>
      <w:r w:rsidRPr="00000779">
        <w:rPr>
          <w:color w:val="231F1F"/>
          <w:spacing w:val="-7"/>
          <w:sz w:val="20"/>
          <w:szCs w:val="20"/>
        </w:rPr>
        <w:t xml:space="preserve"> </w:t>
      </w:r>
      <w:r w:rsidRPr="00000779">
        <w:rPr>
          <w:color w:val="231F1F"/>
          <w:sz w:val="20"/>
          <w:szCs w:val="20"/>
        </w:rPr>
        <w:t>Legale</w:t>
      </w:r>
      <w:r w:rsidRPr="00000779">
        <w:rPr>
          <w:color w:val="231F1F"/>
          <w:spacing w:val="1"/>
          <w:sz w:val="20"/>
          <w:szCs w:val="20"/>
        </w:rPr>
        <w:t xml:space="preserve"> </w:t>
      </w:r>
      <w:r w:rsidRPr="00000779">
        <w:rPr>
          <w:color w:val="231F1F"/>
          <w:sz w:val="20"/>
          <w:szCs w:val="20"/>
        </w:rPr>
        <w:t>rappresentante:</w:t>
      </w:r>
    </w:p>
    <w:p w14:paraId="32A9ACD4" w14:textId="5B8CCD91" w:rsidR="00150B3D" w:rsidRDefault="00FF32AB" w:rsidP="00E10604">
      <w:pPr>
        <w:pStyle w:val="Corpotesto"/>
        <w:ind w:left="368"/>
        <w:jc w:val="center"/>
        <w:rPr>
          <w:b/>
          <w:bCs/>
          <w:i/>
          <w:iCs/>
          <w:color w:val="00000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42F7D4D" wp14:editId="4CE6AB3F">
                <wp:extent cx="5473068" cy="404493"/>
                <wp:effectExtent l="0" t="0" r="0" b="0"/>
                <wp:docPr id="138720349" name="Grup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3068" cy="404493"/>
                          <a:chOff x="0" y="0"/>
                          <a:chExt cx="5473068" cy="404493"/>
                        </a:xfrm>
                      </wpg:grpSpPr>
                      <wps:wsp>
                        <wps:cNvPr id="520173076" name="AutoShape 63"/>
                        <wps:cNvSpPr/>
                        <wps:spPr>
                          <a:xfrm>
                            <a:off x="0" y="0"/>
                            <a:ext cx="5473068" cy="40449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619"/>
                              <a:gd name="f7" fmla="val 637"/>
                              <a:gd name="f8" fmla="val 8618"/>
                              <a:gd name="f9" fmla="val 610"/>
                              <a:gd name="f10" fmla="val 636"/>
                              <a:gd name="f11" fmla="val 8611"/>
                              <a:gd name="f12" fmla="val 20"/>
                              <a:gd name="f13" fmla="val 554"/>
                              <a:gd name="f14" fmla="val 4313"/>
                              <a:gd name="f15" fmla="val 4306"/>
                              <a:gd name="f16" fmla="val 7"/>
                              <a:gd name="f17" fmla="val 582"/>
                              <a:gd name="f18" fmla="val 555"/>
                              <a:gd name="f19" fmla="+- 0 0 -90"/>
                              <a:gd name="f20" fmla="*/ f3 1 8619"/>
                              <a:gd name="f21" fmla="*/ f4 1 637"/>
                              <a:gd name="f22" fmla="+- f7 0 f5"/>
                              <a:gd name="f23" fmla="+- f6 0 f5"/>
                              <a:gd name="f24" fmla="*/ f19 f0 1"/>
                              <a:gd name="f25" fmla="*/ f23 1 8619"/>
                              <a:gd name="f26" fmla="*/ f22 1 637"/>
                              <a:gd name="f27" fmla="*/ 8618 f23 1"/>
                              <a:gd name="f28" fmla="*/ 610 f22 1"/>
                              <a:gd name="f29" fmla="*/ 0 f23 1"/>
                              <a:gd name="f30" fmla="*/ 636 f22 1"/>
                              <a:gd name="f31" fmla="*/ 0 f22 1"/>
                              <a:gd name="f32" fmla="*/ 8611 f23 1"/>
                              <a:gd name="f33" fmla="*/ 20 f22 1"/>
                              <a:gd name="f34" fmla="*/ 554 f22 1"/>
                              <a:gd name="f35" fmla="*/ 4313 f23 1"/>
                              <a:gd name="f36" fmla="*/ 4306 f23 1"/>
                              <a:gd name="f37" fmla="*/ 7 f23 1"/>
                              <a:gd name="f38" fmla="*/ 582 f22 1"/>
                              <a:gd name="f39" fmla="*/ 555 f22 1"/>
                              <a:gd name="f40" fmla="*/ f24 1 f2"/>
                              <a:gd name="f41" fmla="*/ f27 1 8619"/>
                              <a:gd name="f42" fmla="*/ f28 1 637"/>
                              <a:gd name="f43" fmla="*/ f29 1 8619"/>
                              <a:gd name="f44" fmla="*/ f30 1 637"/>
                              <a:gd name="f45" fmla="*/ f31 1 637"/>
                              <a:gd name="f46" fmla="*/ f32 1 8619"/>
                              <a:gd name="f47" fmla="*/ f33 1 637"/>
                              <a:gd name="f48" fmla="*/ f34 1 637"/>
                              <a:gd name="f49" fmla="*/ f35 1 8619"/>
                              <a:gd name="f50" fmla="*/ f36 1 8619"/>
                              <a:gd name="f51" fmla="*/ f37 1 8619"/>
                              <a:gd name="f52" fmla="*/ f38 1 637"/>
                              <a:gd name="f53" fmla="*/ f39 1 637"/>
                              <a:gd name="f54" fmla="*/ 0 1 f25"/>
                              <a:gd name="f55" fmla="*/ f6 1 f25"/>
                              <a:gd name="f56" fmla="*/ 0 1 f26"/>
                              <a:gd name="f57" fmla="*/ f7 1 f26"/>
                              <a:gd name="f58" fmla="+- f40 0 f1"/>
                              <a:gd name="f59" fmla="*/ f41 1 f25"/>
                              <a:gd name="f60" fmla="*/ f42 1 f26"/>
                              <a:gd name="f61" fmla="*/ f43 1 f25"/>
                              <a:gd name="f62" fmla="*/ f44 1 f26"/>
                              <a:gd name="f63" fmla="*/ f45 1 f26"/>
                              <a:gd name="f64" fmla="*/ f46 1 f25"/>
                              <a:gd name="f65" fmla="*/ f47 1 f26"/>
                              <a:gd name="f66" fmla="*/ f48 1 f26"/>
                              <a:gd name="f67" fmla="*/ f49 1 f25"/>
                              <a:gd name="f68" fmla="*/ f50 1 f25"/>
                              <a:gd name="f69" fmla="*/ f51 1 f25"/>
                              <a:gd name="f70" fmla="*/ f52 1 f26"/>
                              <a:gd name="f71" fmla="*/ f53 1 f26"/>
                              <a:gd name="f72" fmla="*/ f54 f20 1"/>
                              <a:gd name="f73" fmla="*/ f55 f20 1"/>
                              <a:gd name="f74" fmla="*/ f57 f21 1"/>
                              <a:gd name="f75" fmla="*/ f56 f21 1"/>
                              <a:gd name="f76" fmla="*/ f59 f20 1"/>
                              <a:gd name="f77" fmla="*/ f60 f21 1"/>
                              <a:gd name="f78" fmla="*/ f61 f20 1"/>
                              <a:gd name="f79" fmla="*/ f62 f21 1"/>
                              <a:gd name="f80" fmla="*/ f63 f21 1"/>
                              <a:gd name="f81" fmla="*/ f64 f20 1"/>
                              <a:gd name="f82" fmla="*/ f65 f21 1"/>
                              <a:gd name="f83" fmla="*/ f66 f21 1"/>
                              <a:gd name="f84" fmla="*/ f67 f20 1"/>
                              <a:gd name="f85" fmla="*/ f68 f20 1"/>
                              <a:gd name="f86" fmla="*/ f69 f20 1"/>
                              <a:gd name="f87" fmla="*/ f70 f21 1"/>
                              <a:gd name="f88" fmla="*/ f71 f2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58">
                                <a:pos x="f76" y="f77"/>
                              </a:cxn>
                              <a:cxn ang="f58">
                                <a:pos x="f78" y="f77"/>
                              </a:cxn>
                              <a:cxn ang="f58">
                                <a:pos x="f78" y="f79"/>
                              </a:cxn>
                              <a:cxn ang="f58">
                                <a:pos x="f76" y="f79"/>
                              </a:cxn>
                              <a:cxn ang="f58">
                                <a:pos x="f76" y="f77"/>
                              </a:cxn>
                              <a:cxn ang="f58">
                                <a:pos x="f76" y="f80"/>
                              </a:cxn>
                              <a:cxn ang="f58">
                                <a:pos x="f81" y="f80"/>
                              </a:cxn>
                              <a:cxn ang="f58">
                                <a:pos x="f81" y="f82"/>
                              </a:cxn>
                              <a:cxn ang="f58">
                                <a:pos x="f81" y="f83"/>
                              </a:cxn>
                              <a:cxn ang="f58">
                                <a:pos x="f84" y="f83"/>
                              </a:cxn>
                              <a:cxn ang="f58">
                                <a:pos x="f84" y="f82"/>
                              </a:cxn>
                              <a:cxn ang="f58">
                                <a:pos x="f81" y="f82"/>
                              </a:cxn>
                              <a:cxn ang="f58">
                                <a:pos x="f81" y="f80"/>
                              </a:cxn>
                              <a:cxn ang="f58">
                                <a:pos x="f81" y="f80"/>
                              </a:cxn>
                              <a:cxn ang="f58">
                                <a:pos x="f85" y="f80"/>
                              </a:cxn>
                              <a:cxn ang="f58">
                                <a:pos x="f85" y="f82"/>
                              </a:cxn>
                              <a:cxn ang="f58">
                                <a:pos x="f85" y="f83"/>
                              </a:cxn>
                              <a:cxn ang="f58">
                                <a:pos x="f86" y="f83"/>
                              </a:cxn>
                              <a:cxn ang="f58">
                                <a:pos x="f86" y="f82"/>
                              </a:cxn>
                              <a:cxn ang="f58">
                                <a:pos x="f85" y="f82"/>
                              </a:cxn>
                              <a:cxn ang="f58">
                                <a:pos x="f85" y="f80"/>
                              </a:cxn>
                              <a:cxn ang="f58">
                                <a:pos x="f78" y="f80"/>
                              </a:cxn>
                              <a:cxn ang="f58">
                                <a:pos x="f78" y="f82"/>
                              </a:cxn>
                              <a:cxn ang="f58">
                                <a:pos x="f78" y="f83"/>
                              </a:cxn>
                              <a:cxn ang="f58">
                                <a:pos x="f78" y="f87"/>
                              </a:cxn>
                              <a:cxn ang="f58">
                                <a:pos x="f76" y="f87"/>
                              </a:cxn>
                              <a:cxn ang="f58">
                                <a:pos x="f76" y="f88"/>
                              </a:cxn>
                              <a:cxn ang="f58">
                                <a:pos x="f76" y="f83"/>
                              </a:cxn>
                              <a:cxn ang="f58">
                                <a:pos x="f76" y="f80"/>
                              </a:cxn>
                            </a:cxnLst>
                            <a:rect l="f72" t="f75" r="f73" b="f74"/>
                            <a:pathLst>
                              <a:path w="8619" h="637">
                                <a:moveTo>
                                  <a:pt x="f8" y="f9"/>
                                </a:moveTo>
                                <a:lnTo>
                                  <a:pt x="f5" y="f9"/>
                                </a:lnTo>
                                <a:lnTo>
                                  <a:pt x="f5" y="f10"/>
                                </a:lnTo>
                                <a:lnTo>
                                  <a:pt x="f8" y="f10"/>
                                </a:lnTo>
                                <a:lnTo>
                                  <a:pt x="f8" y="f9"/>
                                </a:lnTo>
                                <a:close/>
                                <a:moveTo>
                                  <a:pt x="f8" y="f5"/>
                                </a:moveTo>
                                <a:lnTo>
                                  <a:pt x="f11" y="f5"/>
                                </a:lnTo>
                                <a:lnTo>
                                  <a:pt x="f11" y="f12"/>
                                </a:lnTo>
                                <a:lnTo>
                                  <a:pt x="f11" y="f13"/>
                                </a:lnTo>
                                <a:lnTo>
                                  <a:pt x="f14" y="f13"/>
                                </a:lnTo>
                                <a:lnTo>
                                  <a:pt x="f14" y="f12"/>
                                </a:lnTo>
                                <a:lnTo>
                                  <a:pt x="f11" y="f12"/>
                                </a:lnTo>
                                <a:lnTo>
                                  <a:pt x="f11" y="f5"/>
                                </a:lnTo>
                                <a:lnTo>
                                  <a:pt x="f15" y="f5"/>
                                </a:lnTo>
                                <a:lnTo>
                                  <a:pt x="f15" y="f12"/>
                                </a:lnTo>
                                <a:lnTo>
                                  <a:pt x="f15" y="f13"/>
                                </a:lnTo>
                                <a:lnTo>
                                  <a:pt x="f16" y="f13"/>
                                </a:lnTo>
                                <a:lnTo>
                                  <a:pt x="f16" y="f12"/>
                                </a:lnTo>
                                <a:lnTo>
                                  <a:pt x="f15" y="f12"/>
                                </a:lnTo>
                                <a:lnTo>
                                  <a:pt x="f15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12"/>
                                </a:lnTo>
                                <a:lnTo>
                                  <a:pt x="f5" y="f13"/>
                                </a:lnTo>
                                <a:lnTo>
                                  <a:pt x="f5" y="f17"/>
                                </a:lnTo>
                                <a:lnTo>
                                  <a:pt x="f8" y="f17"/>
                                </a:lnTo>
                                <a:lnTo>
                                  <a:pt x="f8" y="f18"/>
                                </a:lnTo>
                                <a:lnTo>
                                  <a:pt x="f8" y="f13"/>
                                </a:lnTo>
                                <a:lnTo>
                                  <a:pt x="f8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857541826" name="Text Box 64"/>
                        <wps:cNvSpPr txBox="1"/>
                        <wps:spPr>
                          <a:xfrm>
                            <a:off x="2738746" y="12701"/>
                            <a:ext cx="2729868" cy="3568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2F99AD" w14:textId="77777777" w:rsidR="00150B3D" w:rsidRDefault="00FF32AB">
                              <w:pPr>
                                <w:spacing w:line="236" w:lineRule="exact"/>
                                <w:ind w:left="91"/>
                              </w:pPr>
                              <w:r>
                                <w:rPr>
                                  <w:color w:val="231F1F"/>
                                  <w:sz w:val="24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327758690" name="Text Box 65"/>
                        <wps:cNvSpPr txBox="1"/>
                        <wps:spPr>
                          <a:xfrm>
                            <a:off x="5074" y="12701"/>
                            <a:ext cx="2729868" cy="3568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8DF0C7" w14:textId="77777777" w:rsidR="00150B3D" w:rsidRDefault="00FF32AB">
                              <w:pPr>
                                <w:spacing w:line="236" w:lineRule="exact"/>
                                <w:ind w:left="91"/>
                              </w:pPr>
                              <w:r>
                                <w:rPr>
                                  <w:color w:val="231F1F"/>
                                  <w:sz w:val="24"/>
                                </w:rPr>
                                <w:t>Nome</w:t>
                              </w:r>
                              <w:r>
                                <w:rPr>
                                  <w:color w:val="231F1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231F1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000779">
                                <w:rPr>
                                  <w:color w:val="231F1F"/>
                                  <w:sz w:val="24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2F7D4D" id="Gruppo 35" o:spid="_x0000_s1027" style="width:430.95pt;height:31.85pt;mso-position-horizontal-relative:char;mso-position-vertical-relative:line" coordsize="54730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">
                <v:shape id="AutoShape 63" o:spid="_x0000_s1028" style="position:absolute;width:54730;height:4044;visibility:visible;mso-wrap-style:square;v-text-anchor:top" coordsize="8619,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" path="m8618,610l,610r,26l8618,636r,-26xm8618,r-7,l8611,20r,534l4313,554r,-534l8611,20r,-20l4306,r,20l4306,554,7,554,7,20r4299,l4306,,,,,20,,554r,28l8618,582r,-27l8618,554,8618,xe" fillcolor="#231f1f" stroked="f">
                  <v:path arrowok="t" o:connecttype="custom" o:connectlocs="2736534,0;5473068,202247;2736534,404493;0,202247;5472433,387348;0,387348;0,403858;5472433,403858;5472433,387348;5472433,0;5467988,0;5467988,12700;5467988,351788;2738757,351788;2738757,12700;5467988,12700;5467988,0;5467988,0;2734311,0;2734311,12700;2734311,351788;4445,351788;4445,12700;2734311,12700;2734311,0;0,0;0,12700;0,351788;0,369568;5472433,369568;5472433,352423;5472433,351788;5472433,0" o:connectangles="270,0,90,180,0,0,0,0,0,0,0,0,0,0,0,0,0,0,0,0,0,0,0,0,0,0,0,0,0,0,0,0,0" textboxrect="0,0,8619,637"/>
                </v:shape>
                <v:shape id="Text Box 64" o:spid="_x0000_s1029" type="#_x0000_t202" style="position:absolute;left:27387;top:127;width:27299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" filled="f" stroked="f">
                  <v:textbox inset="0,0,0,0">
                    <w:txbxContent>
                      <w:p w14:paraId="282F99AD" w14:textId="77777777" w:rsidR="00150B3D" w:rsidRDefault="00FF32AB">
                        <w:pPr>
                          <w:spacing w:line="236" w:lineRule="exact"/>
                          <w:ind w:left="91"/>
                        </w:pPr>
                        <w:r>
                          <w:rPr>
                            <w:color w:val="231F1F"/>
                            <w:sz w:val="24"/>
                          </w:rPr>
                          <w:t>Firma</w:t>
                        </w:r>
                      </w:p>
                    </w:txbxContent>
                  </v:textbox>
                </v:shape>
                <v:shape id="Text Box 65" o:spid="_x0000_s1030" type="#_x0000_t202" style="position:absolute;left:50;top:127;width:27299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" filled="f" stroked="f">
                  <v:textbox inset="0,0,0,0">
                    <w:txbxContent>
                      <w:p w14:paraId="108DF0C7" w14:textId="77777777" w:rsidR="00150B3D" w:rsidRDefault="00FF32AB">
                        <w:pPr>
                          <w:spacing w:line="236" w:lineRule="exact"/>
                          <w:ind w:left="91"/>
                        </w:pPr>
                        <w:r>
                          <w:rPr>
                            <w:color w:val="231F1F"/>
                            <w:sz w:val="24"/>
                          </w:rPr>
                          <w:t>Nome</w:t>
                        </w:r>
                        <w:r>
                          <w:rPr>
                            <w:color w:val="231F1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4"/>
                          </w:rPr>
                          <w:t>e</w:t>
                        </w:r>
                        <w:r>
                          <w:rPr>
                            <w:color w:val="231F1F"/>
                            <w:spacing w:val="-9"/>
                            <w:sz w:val="24"/>
                          </w:rPr>
                          <w:t xml:space="preserve"> </w:t>
                        </w:r>
                        <w:r w:rsidRPr="00000779">
                          <w:rPr>
                            <w:color w:val="231F1F"/>
                            <w:sz w:val="24"/>
                          </w:rPr>
                          <w:t>Cognome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150B3D" w:rsidSect="00E10604">
      <w:pgSz w:w="11910" w:h="16840"/>
      <w:pgMar w:top="980" w:right="711" w:bottom="568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EC735" w14:textId="77777777" w:rsidR="006B72A7" w:rsidRDefault="006B72A7">
      <w:r>
        <w:separator/>
      </w:r>
    </w:p>
  </w:endnote>
  <w:endnote w:type="continuationSeparator" w:id="0">
    <w:p w14:paraId="399EEA22" w14:textId="77777777" w:rsidR="006B72A7" w:rsidRDefault="006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A0527" w14:textId="77777777" w:rsidR="006B72A7" w:rsidRDefault="006B72A7">
      <w:r>
        <w:rPr>
          <w:color w:val="000000"/>
        </w:rPr>
        <w:separator/>
      </w:r>
    </w:p>
  </w:footnote>
  <w:footnote w:type="continuationSeparator" w:id="0">
    <w:p w14:paraId="4E94ED61" w14:textId="77777777" w:rsidR="006B72A7" w:rsidRDefault="006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C94"/>
    <w:multiLevelType w:val="multilevel"/>
    <w:tmpl w:val="8F9CB578"/>
    <w:lvl w:ilvl="0">
      <w:start w:val="1"/>
      <w:numFmt w:val="decimal"/>
      <w:lvlText w:val="%1."/>
      <w:lvlJc w:val="left"/>
      <w:pPr>
        <w:ind w:left="1515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1A026CD4"/>
    <w:multiLevelType w:val="multilevel"/>
    <w:tmpl w:val="B3B268A8"/>
    <w:lvl w:ilvl="0">
      <w:numFmt w:val="bullet"/>
      <w:lvlText w:val="o"/>
      <w:lvlJc w:val="left"/>
      <w:pPr>
        <w:ind w:left="2370" w:hanging="320"/>
      </w:pPr>
      <w:rPr>
        <w:rFonts w:ascii="Courier New" w:eastAsia="Courier New" w:hAnsi="Courier New" w:cs="Courier New"/>
        <w:color w:val="231F1F"/>
        <w:w w:val="100"/>
        <w:sz w:val="21"/>
        <w:szCs w:val="21"/>
        <w:lang w:val="it-IT" w:eastAsia="en-US" w:bidi="ar-SA"/>
      </w:rPr>
    </w:lvl>
    <w:lvl w:ilvl="1">
      <w:numFmt w:val="bullet"/>
      <w:lvlText w:val="•"/>
      <w:lvlJc w:val="left"/>
      <w:pPr>
        <w:ind w:left="3204" w:hanging="32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4029" w:hanging="32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853" w:hanging="32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678" w:hanging="32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503" w:hanging="32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327" w:hanging="32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152" w:hanging="32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977" w:hanging="320"/>
      </w:pPr>
      <w:rPr>
        <w:lang w:val="it-IT" w:eastAsia="en-US" w:bidi="ar-SA"/>
      </w:rPr>
    </w:lvl>
  </w:abstractNum>
  <w:abstractNum w:abstractNumId="2" w15:restartNumberingAfterBreak="0">
    <w:nsid w:val="1C6E5839"/>
    <w:multiLevelType w:val="multilevel"/>
    <w:tmpl w:val="AD0C1740"/>
    <w:lvl w:ilvl="0">
      <w:start w:val="1"/>
      <w:numFmt w:val="decimal"/>
      <w:lvlText w:val="%1."/>
      <w:lvlJc w:val="left"/>
      <w:pPr>
        <w:ind w:left="348" w:hanging="348"/>
      </w:pPr>
      <w:rPr>
        <w:rFonts w:ascii="Times New Roman" w:eastAsia="Times New Roman" w:hAnsi="Times New Roman" w:cs="Times New Roman"/>
        <w:b/>
        <w:bCs/>
        <w:i/>
        <w:iCs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908" w:hanging="34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877" w:hanging="34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845" w:hanging="34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814" w:hanging="34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783" w:hanging="34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751" w:hanging="34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720" w:hanging="34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89" w:hanging="348"/>
      </w:pPr>
      <w:rPr>
        <w:lang w:val="it-IT" w:eastAsia="en-US" w:bidi="ar-SA"/>
      </w:rPr>
    </w:lvl>
  </w:abstractNum>
  <w:abstractNum w:abstractNumId="3" w15:restartNumberingAfterBreak="0">
    <w:nsid w:val="1FFE16C3"/>
    <w:multiLevelType w:val="hybridMultilevel"/>
    <w:tmpl w:val="C98A5D10"/>
    <w:lvl w:ilvl="0" w:tplc="BCE4FBBA">
      <w:numFmt w:val="bullet"/>
      <w:lvlText w:val="□"/>
      <w:lvlJc w:val="left"/>
      <w:pPr>
        <w:ind w:left="469" w:hanging="425"/>
      </w:pPr>
      <w:rPr>
        <w:rFonts w:ascii="Times New Roman" w:eastAsia="Times New Roman" w:hAnsi="Times New Roman" w:cs="Times New Roman" w:hint="default"/>
        <w:color w:val="231F1F"/>
        <w:w w:val="100"/>
        <w:sz w:val="35"/>
        <w:szCs w:val="35"/>
        <w:lang w:val="it-IT" w:eastAsia="en-US" w:bidi="ar-SA"/>
      </w:rPr>
    </w:lvl>
    <w:lvl w:ilvl="1" w:tplc="93D60A62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A7C6D266">
      <w:numFmt w:val="bullet"/>
      <w:lvlText w:val="•"/>
      <w:lvlJc w:val="left"/>
      <w:pPr>
        <w:ind w:left="2336" w:hanging="360"/>
      </w:pPr>
      <w:rPr>
        <w:rFonts w:hint="default"/>
        <w:lang w:val="it-IT" w:eastAsia="en-US" w:bidi="ar-SA"/>
      </w:rPr>
    </w:lvl>
    <w:lvl w:ilvl="3" w:tplc="1350207A">
      <w:numFmt w:val="bullet"/>
      <w:lvlText w:val="•"/>
      <w:lvlJc w:val="left"/>
      <w:pPr>
        <w:ind w:left="3372" w:hanging="360"/>
      </w:pPr>
      <w:rPr>
        <w:rFonts w:hint="default"/>
        <w:lang w:val="it-IT" w:eastAsia="en-US" w:bidi="ar-SA"/>
      </w:rPr>
    </w:lvl>
    <w:lvl w:ilvl="4" w:tplc="2DA20914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A676A2C8">
      <w:numFmt w:val="bullet"/>
      <w:lvlText w:val="•"/>
      <w:lvlJc w:val="left"/>
      <w:pPr>
        <w:ind w:left="5445" w:hanging="360"/>
      </w:pPr>
      <w:rPr>
        <w:rFonts w:hint="default"/>
        <w:lang w:val="it-IT" w:eastAsia="en-US" w:bidi="ar-SA"/>
      </w:rPr>
    </w:lvl>
    <w:lvl w:ilvl="6" w:tplc="5204E7CA">
      <w:numFmt w:val="bullet"/>
      <w:lvlText w:val="•"/>
      <w:lvlJc w:val="left"/>
      <w:pPr>
        <w:ind w:left="6481" w:hanging="360"/>
      </w:pPr>
      <w:rPr>
        <w:rFonts w:hint="default"/>
        <w:lang w:val="it-IT" w:eastAsia="en-US" w:bidi="ar-SA"/>
      </w:rPr>
    </w:lvl>
    <w:lvl w:ilvl="7" w:tplc="CBBA454E">
      <w:numFmt w:val="bullet"/>
      <w:lvlText w:val="•"/>
      <w:lvlJc w:val="left"/>
      <w:pPr>
        <w:ind w:left="7517" w:hanging="360"/>
      </w:pPr>
      <w:rPr>
        <w:rFonts w:hint="default"/>
        <w:lang w:val="it-IT" w:eastAsia="en-US" w:bidi="ar-SA"/>
      </w:rPr>
    </w:lvl>
    <w:lvl w:ilvl="8" w:tplc="3356CDAC">
      <w:numFmt w:val="bullet"/>
      <w:lvlText w:val="•"/>
      <w:lvlJc w:val="left"/>
      <w:pPr>
        <w:ind w:left="855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0050910"/>
    <w:multiLevelType w:val="multilevel"/>
    <w:tmpl w:val="CEE8405A"/>
    <w:lvl w:ilvl="0">
      <w:numFmt w:val="bullet"/>
      <w:lvlText w:val="□"/>
      <w:lvlJc w:val="left"/>
      <w:pPr>
        <w:ind w:left="1009" w:hanging="300"/>
      </w:pPr>
      <w:rPr>
        <w:rFonts w:ascii="Times New Roman" w:eastAsia="Times New Roman" w:hAnsi="Times New Roman" w:cs="Times New Roman"/>
        <w:color w:val="231F1F"/>
        <w:w w:val="100"/>
        <w:sz w:val="35"/>
        <w:szCs w:val="35"/>
        <w:lang w:val="it-IT" w:eastAsia="en-US" w:bidi="ar-SA"/>
      </w:rPr>
    </w:lvl>
    <w:lvl w:ilvl="1">
      <w:numFmt w:val="bullet"/>
      <w:lvlText w:val="•"/>
      <w:lvlJc w:val="left"/>
      <w:pPr>
        <w:ind w:left="1494" w:hanging="30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509" w:hanging="30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23" w:hanging="30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38" w:hanging="30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53" w:hanging="30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67" w:hanging="30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582" w:hanging="30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597" w:hanging="300"/>
      </w:pPr>
      <w:rPr>
        <w:lang w:val="it-IT" w:eastAsia="en-US" w:bidi="ar-SA"/>
      </w:rPr>
    </w:lvl>
  </w:abstractNum>
  <w:abstractNum w:abstractNumId="5" w15:restartNumberingAfterBreak="0">
    <w:nsid w:val="214331FF"/>
    <w:multiLevelType w:val="multilevel"/>
    <w:tmpl w:val="7498791C"/>
    <w:lvl w:ilvl="0">
      <w:numFmt w:val="bullet"/>
      <w:lvlText w:val="o"/>
      <w:lvlJc w:val="left"/>
      <w:pPr>
        <w:ind w:left="2370" w:hanging="320"/>
      </w:pPr>
      <w:rPr>
        <w:rFonts w:ascii="Courier New" w:eastAsia="Courier New" w:hAnsi="Courier New" w:cs="Courier New"/>
        <w:color w:val="231F1F"/>
        <w:w w:val="100"/>
        <w:sz w:val="21"/>
        <w:szCs w:val="21"/>
        <w:lang w:val="it-IT" w:eastAsia="en-US" w:bidi="ar-SA"/>
      </w:rPr>
    </w:lvl>
    <w:lvl w:ilvl="1">
      <w:numFmt w:val="bullet"/>
      <w:lvlText w:val="•"/>
      <w:lvlJc w:val="left"/>
      <w:pPr>
        <w:ind w:left="8920" w:hanging="32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9109" w:hanging="32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9299" w:hanging="32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9488" w:hanging="32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9678" w:hanging="32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9868" w:hanging="32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10057" w:hanging="32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10247" w:hanging="320"/>
      </w:pPr>
      <w:rPr>
        <w:lang w:val="it-IT" w:eastAsia="en-US" w:bidi="ar-SA"/>
      </w:rPr>
    </w:lvl>
  </w:abstractNum>
  <w:abstractNum w:abstractNumId="6" w15:restartNumberingAfterBreak="0">
    <w:nsid w:val="27790780"/>
    <w:multiLevelType w:val="multilevel"/>
    <w:tmpl w:val="E2543B18"/>
    <w:lvl w:ilvl="0">
      <w:numFmt w:val="bullet"/>
      <w:lvlText w:val="□"/>
      <w:lvlJc w:val="left"/>
      <w:pPr>
        <w:ind w:left="469" w:hanging="425"/>
      </w:pPr>
      <w:rPr>
        <w:rFonts w:ascii="Times New Roman" w:eastAsia="Times New Roman" w:hAnsi="Times New Roman" w:cs="Times New Roman"/>
        <w:color w:val="231F1F"/>
        <w:w w:val="100"/>
        <w:sz w:val="35"/>
        <w:szCs w:val="35"/>
        <w:lang w:val="it-IT" w:eastAsia="en-US" w:bidi="ar-SA"/>
      </w:rPr>
    </w:lvl>
    <w:lvl w:ilvl="1">
      <w:numFmt w:val="bullet"/>
      <w:lvlText w:val=""/>
      <w:lvlJc w:val="left"/>
      <w:pPr>
        <w:ind w:left="1300" w:hanging="360"/>
      </w:pPr>
      <w:rPr>
        <w:rFonts w:ascii="Symbol" w:eastAsia="Symbol" w:hAnsi="Symbol" w:cs="Symbol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336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72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0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45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81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517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553" w:hanging="360"/>
      </w:pPr>
      <w:rPr>
        <w:lang w:val="it-IT" w:eastAsia="en-US" w:bidi="ar-SA"/>
      </w:rPr>
    </w:lvl>
  </w:abstractNum>
  <w:abstractNum w:abstractNumId="7" w15:restartNumberingAfterBreak="0">
    <w:nsid w:val="2F783B3B"/>
    <w:multiLevelType w:val="hybridMultilevel"/>
    <w:tmpl w:val="AD5AF410"/>
    <w:lvl w:ilvl="0" w:tplc="23BAEF1C">
      <w:start w:val="1"/>
      <w:numFmt w:val="decimal"/>
      <w:lvlText w:val="%1"/>
      <w:lvlJc w:val="left"/>
      <w:pPr>
        <w:ind w:left="1004" w:hanging="360"/>
      </w:pPr>
      <w:rPr>
        <w:rFonts w:hint="default"/>
        <w:b/>
        <w:sz w:val="21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5B644BF"/>
    <w:multiLevelType w:val="hybridMultilevel"/>
    <w:tmpl w:val="C7B60946"/>
    <w:lvl w:ilvl="0" w:tplc="BCE4FBBA">
      <w:numFmt w:val="bullet"/>
      <w:lvlText w:val="□"/>
      <w:lvlJc w:val="left"/>
      <w:pPr>
        <w:ind w:left="1444" w:hanging="360"/>
      </w:pPr>
      <w:rPr>
        <w:rFonts w:ascii="Times New Roman" w:eastAsia="Times New Roman" w:hAnsi="Times New Roman" w:cs="Times New Roman" w:hint="default"/>
        <w:color w:val="231F1F"/>
        <w:w w:val="100"/>
        <w:sz w:val="35"/>
        <w:szCs w:val="35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51F90EDE"/>
    <w:multiLevelType w:val="multilevel"/>
    <w:tmpl w:val="F6CCB864"/>
    <w:lvl w:ilvl="0">
      <w:start w:val="3"/>
      <w:numFmt w:val="decimal"/>
      <w:lvlText w:val="%1."/>
      <w:lvlJc w:val="left"/>
      <w:pPr>
        <w:ind w:left="921" w:hanging="212"/>
      </w:pPr>
      <w:rPr>
        <w:rFonts w:ascii="Times New Roman" w:eastAsia="Times New Roman" w:hAnsi="Times New Roman" w:cs="Times New Roman"/>
        <w:b/>
        <w:bCs/>
        <w:color w:val="231F1F"/>
        <w:w w:val="100"/>
        <w:sz w:val="21"/>
        <w:szCs w:val="21"/>
        <w:lang w:val="it-IT" w:eastAsia="en-US" w:bidi="ar-SA"/>
      </w:rPr>
    </w:lvl>
    <w:lvl w:ilvl="1">
      <w:start w:val="8"/>
      <w:numFmt w:val="decimal"/>
      <w:lvlText w:val="%2."/>
      <w:lvlJc w:val="left"/>
      <w:pPr>
        <w:ind w:left="1559" w:hanging="687"/>
      </w:pPr>
      <w:rPr>
        <w:rFonts w:ascii="Times New Roman" w:eastAsia="Times New Roman" w:hAnsi="Times New Roman" w:cs="Times New Roman"/>
        <w:b/>
        <w:bCs/>
        <w:color w:val="231F1F"/>
        <w:w w:val="100"/>
        <w:sz w:val="21"/>
        <w:szCs w:val="21"/>
        <w:lang w:val="it-IT" w:eastAsia="en-US" w:bidi="ar-SA"/>
      </w:rPr>
    </w:lvl>
    <w:lvl w:ilvl="2">
      <w:numFmt w:val="bullet"/>
      <w:lvlText w:val="•"/>
      <w:lvlJc w:val="left"/>
      <w:pPr>
        <w:ind w:left="2561" w:hanging="687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59" w:hanging="687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58" w:hanging="687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56" w:hanging="687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55" w:hanging="687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553" w:hanging="687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552" w:hanging="687"/>
      </w:pPr>
      <w:rPr>
        <w:lang w:val="it-IT" w:eastAsia="en-US" w:bidi="ar-SA"/>
      </w:rPr>
    </w:lvl>
  </w:abstractNum>
  <w:abstractNum w:abstractNumId="10" w15:restartNumberingAfterBreak="0">
    <w:nsid w:val="538B3E6A"/>
    <w:multiLevelType w:val="multilevel"/>
    <w:tmpl w:val="6EA65180"/>
    <w:lvl w:ilvl="0">
      <w:start w:val="5"/>
      <w:numFmt w:val="decimal"/>
      <w:lvlText w:val="%1."/>
      <w:lvlJc w:val="left"/>
      <w:pPr>
        <w:ind w:left="1146" w:hanging="360"/>
      </w:pPr>
      <w:rPr>
        <w:b/>
        <w:i w:val="0"/>
        <w:color w:val="231F1F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5754482"/>
    <w:multiLevelType w:val="multilevel"/>
    <w:tmpl w:val="07767C10"/>
    <w:lvl w:ilvl="0">
      <w:numFmt w:val="bullet"/>
      <w:lvlText w:val="o"/>
      <w:lvlJc w:val="left"/>
      <w:pPr>
        <w:ind w:left="2370" w:hanging="320"/>
      </w:pPr>
      <w:rPr>
        <w:rFonts w:ascii="Courier New" w:eastAsia="Courier New" w:hAnsi="Courier New" w:cs="Courier New"/>
        <w:color w:val="231F1F"/>
        <w:w w:val="100"/>
        <w:sz w:val="21"/>
        <w:szCs w:val="21"/>
        <w:lang w:val="it-IT" w:eastAsia="en-US" w:bidi="ar-SA"/>
      </w:rPr>
    </w:lvl>
    <w:lvl w:ilvl="1">
      <w:numFmt w:val="bullet"/>
      <w:lvlText w:val="•"/>
      <w:lvlJc w:val="left"/>
      <w:pPr>
        <w:ind w:left="8920" w:hanging="32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9109" w:hanging="32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9299" w:hanging="32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9488" w:hanging="32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9678" w:hanging="32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9868" w:hanging="32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10057" w:hanging="32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10247" w:hanging="320"/>
      </w:pPr>
      <w:rPr>
        <w:lang w:val="it-IT" w:eastAsia="en-US" w:bidi="ar-SA"/>
      </w:rPr>
    </w:lvl>
  </w:abstractNum>
  <w:abstractNum w:abstractNumId="12" w15:restartNumberingAfterBreak="0">
    <w:nsid w:val="5C916B90"/>
    <w:multiLevelType w:val="hybridMultilevel"/>
    <w:tmpl w:val="82B26282"/>
    <w:lvl w:ilvl="0" w:tplc="96666D74">
      <w:numFmt w:val="bullet"/>
      <w:lvlText w:val="o"/>
      <w:lvlJc w:val="left"/>
      <w:pPr>
        <w:ind w:left="2370" w:hanging="320"/>
      </w:pPr>
      <w:rPr>
        <w:rFonts w:ascii="Courier New" w:eastAsia="Courier New" w:hAnsi="Courier New" w:cs="Courier New" w:hint="default"/>
        <w:color w:val="231F1F"/>
        <w:w w:val="100"/>
        <w:sz w:val="21"/>
        <w:szCs w:val="21"/>
        <w:lang w:val="it-IT" w:eastAsia="en-US" w:bidi="ar-SA"/>
      </w:rPr>
    </w:lvl>
    <w:lvl w:ilvl="1" w:tplc="875C7B34">
      <w:numFmt w:val="bullet"/>
      <w:lvlText w:val="•"/>
      <w:lvlJc w:val="left"/>
      <w:pPr>
        <w:ind w:left="3204" w:hanging="320"/>
      </w:pPr>
      <w:rPr>
        <w:rFonts w:hint="default"/>
        <w:lang w:val="it-IT" w:eastAsia="en-US" w:bidi="ar-SA"/>
      </w:rPr>
    </w:lvl>
    <w:lvl w:ilvl="2" w:tplc="143C9102">
      <w:numFmt w:val="bullet"/>
      <w:lvlText w:val="•"/>
      <w:lvlJc w:val="left"/>
      <w:pPr>
        <w:ind w:left="4029" w:hanging="320"/>
      </w:pPr>
      <w:rPr>
        <w:rFonts w:hint="default"/>
        <w:lang w:val="it-IT" w:eastAsia="en-US" w:bidi="ar-SA"/>
      </w:rPr>
    </w:lvl>
    <w:lvl w:ilvl="3" w:tplc="9D4C19B8">
      <w:numFmt w:val="bullet"/>
      <w:lvlText w:val="•"/>
      <w:lvlJc w:val="left"/>
      <w:pPr>
        <w:ind w:left="4853" w:hanging="320"/>
      </w:pPr>
      <w:rPr>
        <w:rFonts w:hint="default"/>
        <w:lang w:val="it-IT" w:eastAsia="en-US" w:bidi="ar-SA"/>
      </w:rPr>
    </w:lvl>
    <w:lvl w:ilvl="4" w:tplc="10E80DE0">
      <w:numFmt w:val="bullet"/>
      <w:lvlText w:val="•"/>
      <w:lvlJc w:val="left"/>
      <w:pPr>
        <w:ind w:left="5678" w:hanging="320"/>
      </w:pPr>
      <w:rPr>
        <w:rFonts w:hint="default"/>
        <w:lang w:val="it-IT" w:eastAsia="en-US" w:bidi="ar-SA"/>
      </w:rPr>
    </w:lvl>
    <w:lvl w:ilvl="5" w:tplc="AAD40CA4">
      <w:numFmt w:val="bullet"/>
      <w:lvlText w:val="•"/>
      <w:lvlJc w:val="left"/>
      <w:pPr>
        <w:ind w:left="6503" w:hanging="320"/>
      </w:pPr>
      <w:rPr>
        <w:rFonts w:hint="default"/>
        <w:lang w:val="it-IT" w:eastAsia="en-US" w:bidi="ar-SA"/>
      </w:rPr>
    </w:lvl>
    <w:lvl w:ilvl="6" w:tplc="2BB060DE">
      <w:numFmt w:val="bullet"/>
      <w:lvlText w:val="•"/>
      <w:lvlJc w:val="left"/>
      <w:pPr>
        <w:ind w:left="7327" w:hanging="320"/>
      </w:pPr>
      <w:rPr>
        <w:rFonts w:hint="default"/>
        <w:lang w:val="it-IT" w:eastAsia="en-US" w:bidi="ar-SA"/>
      </w:rPr>
    </w:lvl>
    <w:lvl w:ilvl="7" w:tplc="A482880E">
      <w:numFmt w:val="bullet"/>
      <w:lvlText w:val="•"/>
      <w:lvlJc w:val="left"/>
      <w:pPr>
        <w:ind w:left="8152" w:hanging="320"/>
      </w:pPr>
      <w:rPr>
        <w:rFonts w:hint="default"/>
        <w:lang w:val="it-IT" w:eastAsia="en-US" w:bidi="ar-SA"/>
      </w:rPr>
    </w:lvl>
    <w:lvl w:ilvl="8" w:tplc="1FE63FC6">
      <w:numFmt w:val="bullet"/>
      <w:lvlText w:val="•"/>
      <w:lvlJc w:val="left"/>
      <w:pPr>
        <w:ind w:left="8977" w:hanging="320"/>
      </w:pPr>
      <w:rPr>
        <w:rFonts w:hint="default"/>
        <w:lang w:val="it-IT" w:eastAsia="en-US" w:bidi="ar-SA"/>
      </w:rPr>
    </w:lvl>
  </w:abstractNum>
  <w:abstractNum w:abstractNumId="13" w15:restartNumberingAfterBreak="0">
    <w:nsid w:val="5E9B248F"/>
    <w:multiLevelType w:val="hybridMultilevel"/>
    <w:tmpl w:val="C1EADE8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EC2748A"/>
    <w:multiLevelType w:val="hybridMultilevel"/>
    <w:tmpl w:val="DB24A33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4EF6D52"/>
    <w:multiLevelType w:val="multilevel"/>
    <w:tmpl w:val="7A50CAF2"/>
    <w:lvl w:ilvl="0">
      <w:numFmt w:val="bullet"/>
      <w:lvlText w:val="□"/>
      <w:lvlJc w:val="left"/>
      <w:pPr>
        <w:ind w:left="1192" w:hanging="360"/>
      </w:pPr>
      <w:rPr>
        <w:rFonts w:ascii="Times New Roman" w:eastAsia="Times New Roman" w:hAnsi="Times New Roman" w:cs="Times New Roman"/>
        <w:color w:val="231F1F"/>
        <w:w w:val="100"/>
        <w:sz w:val="35"/>
        <w:szCs w:val="35"/>
        <w:lang w:val="it-IT" w:eastAsia="en-US" w:bidi="ar-SA"/>
      </w:rPr>
    </w:lvl>
    <w:lvl w:ilvl="1">
      <w:numFmt w:val="bullet"/>
      <w:lvlText w:val="o"/>
      <w:lvlJc w:val="left"/>
      <w:pPr>
        <w:ind w:left="191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3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5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7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9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1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3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52" w:hanging="360"/>
      </w:pPr>
      <w:rPr>
        <w:rFonts w:ascii="Wingdings" w:hAnsi="Wingdings"/>
      </w:rPr>
    </w:lvl>
  </w:abstractNum>
  <w:abstractNum w:abstractNumId="16" w15:restartNumberingAfterBreak="0">
    <w:nsid w:val="69A83226"/>
    <w:multiLevelType w:val="hybridMultilevel"/>
    <w:tmpl w:val="613EE532"/>
    <w:lvl w:ilvl="0" w:tplc="5F023C42">
      <w:start w:val="4"/>
      <w:numFmt w:val="bullet"/>
      <w:lvlText w:val="-"/>
      <w:lvlJc w:val="left"/>
      <w:pPr>
        <w:ind w:left="502" w:hanging="360"/>
      </w:pPr>
      <w:rPr>
        <w:rFonts w:ascii="Calibri" w:eastAsia="Aptos" w:hAnsi="Calibri" w:cs="Calibri" w:hint="default"/>
        <w:color w:val="FFFFFF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D0126"/>
    <w:multiLevelType w:val="hybridMultilevel"/>
    <w:tmpl w:val="4274CBB6"/>
    <w:lvl w:ilvl="0" w:tplc="BCE4FBB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1F"/>
        <w:w w:val="100"/>
        <w:sz w:val="35"/>
        <w:szCs w:val="35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03A26"/>
    <w:multiLevelType w:val="hybridMultilevel"/>
    <w:tmpl w:val="225475FE"/>
    <w:lvl w:ilvl="0" w:tplc="BCE4FBB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1F"/>
        <w:w w:val="100"/>
        <w:sz w:val="35"/>
        <w:szCs w:val="35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B1258"/>
    <w:multiLevelType w:val="multilevel"/>
    <w:tmpl w:val="D8FE0240"/>
    <w:lvl w:ilvl="0">
      <w:start w:val="1"/>
      <w:numFmt w:val="decimal"/>
      <w:lvlText w:val="%1."/>
      <w:lvlJc w:val="left"/>
      <w:pPr>
        <w:ind w:left="1384" w:hanging="533"/>
      </w:pPr>
      <w:rPr>
        <w:b/>
        <w:bCs/>
        <w:w w:val="100"/>
        <w:lang w:val="it-IT" w:eastAsia="en-US" w:bidi="ar-SA"/>
      </w:rPr>
    </w:lvl>
    <w:lvl w:ilvl="1">
      <w:start w:val="3"/>
      <w:numFmt w:val="decimal"/>
      <w:lvlText w:val="%2."/>
      <w:lvlJc w:val="left"/>
      <w:pPr>
        <w:ind w:left="1688" w:hanging="533"/>
      </w:pPr>
      <w:rPr>
        <w:rFonts w:ascii="Times New Roman" w:eastAsia="Times New Roman" w:hAnsi="Times New Roman" w:cs="Times New Roman"/>
        <w:b/>
        <w:bCs/>
        <w:w w:val="100"/>
        <w:sz w:val="21"/>
        <w:szCs w:val="21"/>
        <w:lang w:val="it-IT" w:eastAsia="en-US" w:bidi="ar-SA"/>
      </w:rPr>
    </w:lvl>
    <w:lvl w:ilvl="2">
      <w:numFmt w:val="bullet"/>
      <w:lvlText w:val="•"/>
      <w:lvlJc w:val="left"/>
      <w:pPr>
        <w:ind w:left="3469" w:hanging="533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363" w:hanging="533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258" w:hanging="533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153" w:hanging="533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047" w:hanging="533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942" w:hanging="533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837" w:hanging="533"/>
      </w:pPr>
      <w:rPr>
        <w:lang w:val="it-IT" w:eastAsia="en-US" w:bidi="ar-SA"/>
      </w:rPr>
    </w:lvl>
  </w:abstractNum>
  <w:num w:numId="1" w16cid:durableId="539434479">
    <w:abstractNumId w:val="4"/>
  </w:num>
  <w:num w:numId="2" w16cid:durableId="405348078">
    <w:abstractNumId w:val="2"/>
  </w:num>
  <w:num w:numId="3" w16cid:durableId="1827896251">
    <w:abstractNumId w:val="11"/>
  </w:num>
  <w:num w:numId="4" w16cid:durableId="1363281437">
    <w:abstractNumId w:val="19"/>
  </w:num>
  <w:num w:numId="5" w16cid:durableId="1272663621">
    <w:abstractNumId w:val="6"/>
  </w:num>
  <w:num w:numId="6" w16cid:durableId="267855044">
    <w:abstractNumId w:val="15"/>
  </w:num>
  <w:num w:numId="7" w16cid:durableId="710617300">
    <w:abstractNumId w:val="1"/>
  </w:num>
  <w:num w:numId="8" w16cid:durableId="986400237">
    <w:abstractNumId w:val="0"/>
  </w:num>
  <w:num w:numId="9" w16cid:durableId="874075974">
    <w:abstractNumId w:val="9"/>
  </w:num>
  <w:num w:numId="10" w16cid:durableId="2027629921">
    <w:abstractNumId w:val="10"/>
  </w:num>
  <w:num w:numId="11" w16cid:durableId="1138307416">
    <w:abstractNumId w:val="5"/>
  </w:num>
  <w:num w:numId="12" w16cid:durableId="1554922872">
    <w:abstractNumId w:val="13"/>
  </w:num>
  <w:num w:numId="13" w16cid:durableId="1779595729">
    <w:abstractNumId w:val="7"/>
  </w:num>
  <w:num w:numId="14" w16cid:durableId="461194487">
    <w:abstractNumId w:val="14"/>
  </w:num>
  <w:num w:numId="15" w16cid:durableId="1789202845">
    <w:abstractNumId w:val="12"/>
  </w:num>
  <w:num w:numId="16" w16cid:durableId="1342198806">
    <w:abstractNumId w:val="3"/>
  </w:num>
  <w:num w:numId="17" w16cid:durableId="729765678">
    <w:abstractNumId w:val="8"/>
  </w:num>
  <w:num w:numId="18" w16cid:durableId="630549397">
    <w:abstractNumId w:val="18"/>
  </w:num>
  <w:num w:numId="19" w16cid:durableId="408767946">
    <w:abstractNumId w:val="17"/>
  </w:num>
  <w:num w:numId="20" w16cid:durableId="21170953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B3D"/>
    <w:rsid w:val="00000779"/>
    <w:rsid w:val="00000F8F"/>
    <w:rsid w:val="00050598"/>
    <w:rsid w:val="000524F6"/>
    <w:rsid w:val="000D15E8"/>
    <w:rsid w:val="000E685B"/>
    <w:rsid w:val="0014142C"/>
    <w:rsid w:val="00150B3D"/>
    <w:rsid w:val="00161D0B"/>
    <w:rsid w:val="001B2B3C"/>
    <w:rsid w:val="001E5A6A"/>
    <w:rsid w:val="002A6360"/>
    <w:rsid w:val="003162E6"/>
    <w:rsid w:val="0033512A"/>
    <w:rsid w:val="00346456"/>
    <w:rsid w:val="00373455"/>
    <w:rsid w:val="00386F48"/>
    <w:rsid w:val="003D2241"/>
    <w:rsid w:val="003E5126"/>
    <w:rsid w:val="00402DA1"/>
    <w:rsid w:val="00434446"/>
    <w:rsid w:val="0047223B"/>
    <w:rsid w:val="00484EAA"/>
    <w:rsid w:val="004E10A2"/>
    <w:rsid w:val="00580FCC"/>
    <w:rsid w:val="005D0469"/>
    <w:rsid w:val="006731E2"/>
    <w:rsid w:val="006B72A7"/>
    <w:rsid w:val="006E0667"/>
    <w:rsid w:val="006F1553"/>
    <w:rsid w:val="00785D45"/>
    <w:rsid w:val="00804532"/>
    <w:rsid w:val="008946A8"/>
    <w:rsid w:val="00906BE4"/>
    <w:rsid w:val="00936A15"/>
    <w:rsid w:val="00A3760C"/>
    <w:rsid w:val="00AF1CCA"/>
    <w:rsid w:val="00B12381"/>
    <w:rsid w:val="00BB2E54"/>
    <w:rsid w:val="00C8244D"/>
    <w:rsid w:val="00CE23BF"/>
    <w:rsid w:val="00E04BE1"/>
    <w:rsid w:val="00E10604"/>
    <w:rsid w:val="00E4759B"/>
    <w:rsid w:val="00FF3254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8B38"/>
  <w15:docId w15:val="{D89C4B6F-B922-49F6-B94C-BFF15E99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453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kern w:val="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/>
      <w:outlineLvl w:val="6"/>
    </w:pPr>
    <w:rPr>
      <w:color w:val="595959"/>
    </w:rPr>
  </w:style>
  <w:style w:type="paragraph" w:styleId="Titolo8">
    <w:name w:val="heading 8"/>
    <w:basedOn w:val="Normale"/>
    <w:next w:val="Normale"/>
    <w:pPr>
      <w:keepNext/>
      <w:keepLines/>
      <w:outlineLvl w:val="7"/>
    </w:pPr>
    <w:rPr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outlineLvl w:val="8"/>
    </w:pPr>
    <w:rPr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paragraph" w:styleId="Corpotesto">
    <w:name w:val="Body Text"/>
    <w:basedOn w:val="Normale"/>
    <w:rPr>
      <w:sz w:val="24"/>
      <w:szCs w:val="24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Collegamentoipertestuale">
    <w:name w:val="Hyperlink"/>
    <w:basedOn w:val="Carpredefinitoparagrafo"/>
    <w:rPr>
      <w:color w:val="467886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pPr>
      <w:suppressAutoHyphens w:val="0"/>
    </w:pPr>
  </w:style>
  <w:style w:type="paragraph" w:styleId="Revisione">
    <w:name w:val="Revision"/>
    <w:hidden/>
    <w:uiPriority w:val="99"/>
    <w:semiHidden/>
    <w:rsid w:val="000524F6"/>
    <w:pPr>
      <w:autoSpaceDN/>
      <w:spacing w:after="0" w:line="240" w:lineRule="auto"/>
    </w:pPr>
    <w:rPr>
      <w:rFonts w:ascii="Times New Roman" w:eastAsia="Times New Roman" w:hAnsi="Times New Roman"/>
      <w:kern w:val="0"/>
    </w:rPr>
  </w:style>
  <w:style w:type="table" w:styleId="Grigliatabella">
    <w:name w:val="Table Grid"/>
    <w:basedOn w:val="Tabellanormale"/>
    <w:uiPriority w:val="39"/>
    <w:rsid w:val="0033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D0469"/>
    <w:pPr>
      <w:widowControl w:val="0"/>
      <w:autoSpaceDE w:val="0"/>
      <w:spacing w:after="0" w:line="240" w:lineRule="auto"/>
    </w:pPr>
    <w:rPr>
      <w:rFonts w:asciiTheme="minorHAnsi" w:eastAsiaTheme="minorHAnsi" w:hAnsiTheme="minorHAnsi" w:cstheme="minorBidi"/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ttacolodalvivo@regione.lazio.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13371-F297-4FFA-B8E4-7ABF66AA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Eramo</dc:creator>
  <dc:description/>
  <cp:lastModifiedBy>Paola Eramo</cp:lastModifiedBy>
  <cp:revision>2</cp:revision>
  <dcterms:created xsi:type="dcterms:W3CDTF">2026-05-27T08:14:00Z</dcterms:created>
  <dcterms:modified xsi:type="dcterms:W3CDTF">2026-05-27T08:14:00Z</dcterms:modified>
</cp:coreProperties>
</file>