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431" w:rsidRDefault="00BF1E59">
      <w:pPr>
        <w:spacing w:before="72"/>
        <w:ind w:left="112"/>
        <w:rPr>
          <w:sz w:val="24"/>
        </w:rPr>
      </w:pPr>
      <w:r>
        <w:rPr>
          <w:b/>
          <w:sz w:val="24"/>
        </w:rPr>
        <w:t>“Scheda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allegata</w:t>
      </w:r>
      <w:r>
        <w:rPr>
          <w:spacing w:val="-5"/>
          <w:sz w:val="24"/>
        </w:rPr>
        <w:t xml:space="preserve"> </w:t>
      </w:r>
      <w:r>
        <w:rPr>
          <w:sz w:val="24"/>
        </w:rPr>
        <w:t>all’istanza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finanziamento)</w:t>
      </w:r>
    </w:p>
    <w:p w:rsidR="00675431" w:rsidRDefault="00675431">
      <w:pPr>
        <w:rPr>
          <w:sz w:val="20"/>
        </w:rPr>
      </w:pPr>
    </w:p>
    <w:p w:rsidR="00675431" w:rsidRDefault="00675431">
      <w:pPr>
        <w:spacing w:before="179" w:after="1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274"/>
      </w:tblGrid>
      <w:tr w:rsidR="00675431">
        <w:trPr>
          <w:trHeight w:val="765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shd w:val="clear" w:color="auto" w:fill="9999FF"/>
          </w:tcPr>
          <w:p w:rsidR="00675431" w:rsidRDefault="00BF1E59">
            <w:pPr>
              <w:pStyle w:val="TableParagraph"/>
              <w:spacing w:before="234"/>
              <w:ind w:left="12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ENTE/RESPONSABILE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</w:tr>
      <w:tr w:rsidR="00675431">
        <w:trPr>
          <w:trHeight w:val="525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</w:rPr>
              <w:t>ENTE</w:t>
            </w:r>
            <w:r>
              <w:rPr>
                <w:b/>
                <w:color w:val="0033CC"/>
                <w:spacing w:val="-7"/>
              </w:rPr>
              <w:t xml:space="preserve"> </w:t>
            </w:r>
            <w:r>
              <w:rPr>
                <w:b/>
                <w:color w:val="0033CC"/>
                <w:spacing w:val="-2"/>
              </w:rPr>
              <w:t>RICHIEDENTE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25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</w:rPr>
              <w:t>Numero</w:t>
            </w:r>
            <w:r>
              <w:rPr>
                <w:b/>
                <w:color w:val="0033CC"/>
                <w:spacing w:val="-7"/>
              </w:rPr>
              <w:t xml:space="preserve"> </w:t>
            </w:r>
            <w:r>
              <w:rPr>
                <w:b/>
                <w:color w:val="0033CC"/>
              </w:rPr>
              <w:t>Popolazione</w:t>
            </w:r>
            <w:r>
              <w:rPr>
                <w:b/>
                <w:color w:val="0033CC"/>
                <w:spacing w:val="-4"/>
              </w:rPr>
              <w:t xml:space="preserve"> </w:t>
            </w:r>
            <w:r>
              <w:rPr>
                <w:b/>
                <w:color w:val="0033CC"/>
                <w:spacing w:val="-2"/>
              </w:rPr>
              <w:t>residente</w:t>
            </w:r>
            <w:r>
              <w:rPr>
                <w:b/>
                <w:color w:val="0033CC"/>
                <w:spacing w:val="-2"/>
                <w:vertAlign w:val="superscript"/>
              </w:rPr>
              <w:t>1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49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3"/>
              <w:ind w:left="117"/>
              <w:rPr>
                <w:b/>
              </w:rPr>
            </w:pPr>
            <w:r>
              <w:rPr>
                <w:b/>
                <w:color w:val="0033CC"/>
                <w:spacing w:val="-4"/>
              </w:rPr>
              <w:t>Sede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30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  <w:spacing w:val="-2"/>
              </w:rPr>
              <w:t>Indirizzo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32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</w:rPr>
              <w:t>Codice</w:t>
            </w:r>
            <w:r>
              <w:rPr>
                <w:b/>
                <w:color w:val="0033CC"/>
                <w:spacing w:val="-4"/>
              </w:rPr>
              <w:t xml:space="preserve"> </w:t>
            </w:r>
            <w:r>
              <w:rPr>
                <w:b/>
                <w:color w:val="0033CC"/>
                <w:spacing w:val="-2"/>
              </w:rPr>
              <w:t>fiscale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822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 w:right="23"/>
              <w:rPr>
                <w:b/>
              </w:rPr>
            </w:pPr>
            <w:r>
              <w:rPr>
                <w:b/>
                <w:color w:val="0033CC"/>
              </w:rPr>
              <w:t>Nome e Cognome del Referente del progetto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1122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</w:rPr>
              <w:t>Ufficio</w:t>
            </w:r>
            <w:r>
              <w:rPr>
                <w:b/>
                <w:color w:val="0033CC"/>
                <w:spacing w:val="-2"/>
              </w:rPr>
              <w:t xml:space="preserve"> </w:t>
            </w:r>
            <w:r>
              <w:rPr>
                <w:b/>
                <w:color w:val="0033CC"/>
              </w:rPr>
              <w:t>di</w:t>
            </w:r>
            <w:r>
              <w:rPr>
                <w:b/>
                <w:color w:val="0033CC"/>
                <w:spacing w:val="-1"/>
              </w:rPr>
              <w:t xml:space="preserve"> </w:t>
            </w:r>
            <w:r>
              <w:rPr>
                <w:b/>
                <w:color w:val="0033CC"/>
                <w:spacing w:val="-2"/>
              </w:rPr>
              <w:t>appartenenza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30"/>
        </w:trPr>
        <w:tc>
          <w:tcPr>
            <w:tcW w:w="3368" w:type="dxa"/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  <w:spacing w:val="-2"/>
              </w:rPr>
              <w:t>Telefono</w:t>
            </w:r>
          </w:p>
        </w:tc>
        <w:tc>
          <w:tcPr>
            <w:tcW w:w="6274" w:type="dxa"/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49"/>
        </w:trPr>
        <w:tc>
          <w:tcPr>
            <w:tcW w:w="3368" w:type="dxa"/>
            <w:tcBorders>
              <w:bottom w:val="single" w:sz="6" w:space="0" w:color="C0C0C0"/>
            </w:tcBorders>
            <w:shd w:val="clear" w:color="auto" w:fill="E6E6E6"/>
          </w:tcPr>
          <w:p w:rsidR="00675431" w:rsidRDefault="00BF1E59">
            <w:pPr>
              <w:pStyle w:val="TableParagraph"/>
              <w:spacing w:before="121"/>
              <w:ind w:left="117"/>
              <w:rPr>
                <w:b/>
              </w:rPr>
            </w:pPr>
            <w:r>
              <w:rPr>
                <w:b/>
                <w:color w:val="0033CC"/>
                <w:spacing w:val="-2"/>
              </w:rPr>
              <w:t>E-</w:t>
            </w:r>
            <w:r>
              <w:rPr>
                <w:b/>
                <w:color w:val="0033CC"/>
                <w:spacing w:val="-4"/>
              </w:rPr>
              <w:t>mail</w:t>
            </w:r>
          </w:p>
        </w:tc>
        <w:tc>
          <w:tcPr>
            <w:tcW w:w="6274" w:type="dxa"/>
            <w:tcBorders>
              <w:bottom w:val="single" w:sz="6" w:space="0" w:color="C0C0C0"/>
            </w:tcBorders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  <w:tr w:rsidR="00675431">
        <w:trPr>
          <w:trHeight w:val="549"/>
        </w:trPr>
        <w:tc>
          <w:tcPr>
            <w:tcW w:w="3368" w:type="dxa"/>
            <w:tcBorders>
              <w:top w:val="single" w:sz="6" w:space="0" w:color="C0C0C0"/>
            </w:tcBorders>
            <w:shd w:val="clear" w:color="auto" w:fill="E6E6E6"/>
          </w:tcPr>
          <w:p w:rsidR="00675431" w:rsidRDefault="00BF1E59">
            <w:pPr>
              <w:pStyle w:val="TableParagraph"/>
              <w:spacing w:before="118"/>
              <w:ind w:left="117"/>
              <w:rPr>
                <w:b/>
              </w:rPr>
            </w:pPr>
            <w:r>
              <w:rPr>
                <w:b/>
                <w:color w:val="0033CC"/>
                <w:spacing w:val="-5"/>
              </w:rPr>
              <w:t>PEC</w:t>
            </w:r>
          </w:p>
        </w:tc>
        <w:tc>
          <w:tcPr>
            <w:tcW w:w="6274" w:type="dxa"/>
            <w:tcBorders>
              <w:top w:val="single" w:sz="6" w:space="0" w:color="C0C0C0"/>
            </w:tcBorders>
          </w:tcPr>
          <w:p w:rsidR="00675431" w:rsidRDefault="00675431">
            <w:pPr>
              <w:pStyle w:val="TableParagraph"/>
              <w:rPr>
                <w:sz w:val="20"/>
              </w:rPr>
            </w:pPr>
          </w:p>
        </w:tc>
      </w:tr>
    </w:tbl>
    <w:p w:rsidR="00675431" w:rsidRDefault="00675431">
      <w:pPr>
        <w:rPr>
          <w:sz w:val="20"/>
        </w:rPr>
      </w:pPr>
    </w:p>
    <w:p w:rsidR="00675431" w:rsidRDefault="00675431">
      <w:pPr>
        <w:rPr>
          <w:sz w:val="20"/>
        </w:rPr>
      </w:pPr>
    </w:p>
    <w:p w:rsidR="00675431" w:rsidRDefault="00675431">
      <w:pPr>
        <w:rPr>
          <w:sz w:val="20"/>
        </w:rPr>
      </w:pPr>
    </w:p>
    <w:p w:rsidR="00675431" w:rsidRDefault="00675431">
      <w:pPr>
        <w:rPr>
          <w:sz w:val="20"/>
        </w:rPr>
      </w:pPr>
    </w:p>
    <w:p w:rsidR="00675431" w:rsidRDefault="00675431">
      <w:pPr>
        <w:rPr>
          <w:sz w:val="20"/>
        </w:rPr>
      </w:pPr>
    </w:p>
    <w:p w:rsidR="00675431" w:rsidRDefault="00675431">
      <w:pPr>
        <w:spacing w:before="1"/>
        <w:rPr>
          <w:sz w:val="20"/>
        </w:rPr>
      </w:pPr>
    </w:p>
    <w:p w:rsidR="00675431" w:rsidRDefault="00BF1E59">
      <w:pPr>
        <w:pStyle w:val="Corpotesto"/>
        <w:ind w:left="112" w:right="339"/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ISTAT al</w:t>
      </w:r>
      <w:r>
        <w:rPr>
          <w:spacing w:val="-4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2024- 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unioni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 residente nei comuni dell’unione</w:t>
      </w: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675431">
      <w:pPr>
        <w:pStyle w:val="Corpotesto"/>
      </w:pPr>
    </w:p>
    <w:p w:rsidR="00675431" w:rsidRDefault="00BF1E59">
      <w:pPr>
        <w:pStyle w:val="Corpotesto"/>
        <w:spacing w:before="13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DC703E" wp14:editId="1FCAD184">
                <wp:simplePos x="0" y="0"/>
                <wp:positionH relativeFrom="page">
                  <wp:posOffset>719327</wp:posOffset>
                </wp:positionH>
                <wp:positionV relativeFrom="paragraph">
                  <wp:posOffset>246372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B956" id="Graphic 1" o:spid="_x0000_s1026" style="position:absolute;margin-left:56.65pt;margin-top:19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675431">
      <w:type w:val="continuous"/>
      <w:pgSz w:w="1191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31"/>
    <w:rsid w:val="00136B0F"/>
    <w:rsid w:val="00231AF6"/>
    <w:rsid w:val="00675431"/>
    <w:rsid w:val="00BF1E59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D3B0C"/>
  <w15:docId w15:val="{4AFCB7A9-F5E0-4576-BC08-68A6644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2024-06-25T09:27:00Z</dcterms:created>
  <dcterms:modified xsi:type="dcterms:W3CDTF">2024-06-25T09:27:00Z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