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C7B" w14:textId="57225094" w:rsidR="00227E97" w:rsidRPr="001B5184" w:rsidRDefault="006472D9" w:rsidP="001B5184">
      <w:pPr>
        <w:jc w:val="center"/>
        <w:rPr>
          <w:b/>
          <w:bCs/>
          <w:sz w:val="24"/>
          <w:szCs w:val="24"/>
        </w:rPr>
      </w:pPr>
      <w:r w:rsidRPr="001B5184">
        <w:rPr>
          <w:b/>
          <w:bCs/>
          <w:sz w:val="24"/>
          <w:szCs w:val="24"/>
        </w:rPr>
        <w:t>FORMAT PER IL REPORT DI MONITORAGGIO</w:t>
      </w:r>
    </w:p>
    <w:p w14:paraId="04CCE2A1" w14:textId="0F4A0E61" w:rsidR="0079165A" w:rsidRPr="00F144E7" w:rsidRDefault="001B5184" w:rsidP="00F144E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 </w:t>
      </w:r>
      <w:r w:rsidRPr="007C5233">
        <w:rPr>
          <w:i/>
          <w:iCs/>
          <w:sz w:val="20"/>
          <w:szCs w:val="20"/>
        </w:rPr>
        <w:t>compilare, salvare in pdf, firmare digitalmente ed inviare</w:t>
      </w:r>
      <w:r w:rsidR="0079165A">
        <w:rPr>
          <w:i/>
          <w:iCs/>
          <w:sz w:val="20"/>
          <w:szCs w:val="20"/>
        </w:rPr>
        <w:t xml:space="preserve"> </w:t>
      </w:r>
      <w:r w:rsidRPr="007C5233">
        <w:rPr>
          <w:i/>
          <w:iCs/>
          <w:sz w:val="20"/>
          <w:szCs w:val="20"/>
        </w:rPr>
        <w:t>all’indirizzo e-mail</w:t>
      </w:r>
      <w:r w:rsidR="00577673">
        <w:rPr>
          <w:i/>
          <w:iCs/>
          <w:sz w:val="20"/>
          <w:szCs w:val="20"/>
        </w:rPr>
        <w:t xml:space="preserve"> </w:t>
      </w:r>
      <w:r w:rsidRPr="007C5233">
        <w:rPr>
          <w:i/>
          <w:iCs/>
          <w:sz w:val="20"/>
          <w:szCs w:val="20"/>
        </w:rPr>
        <w:t xml:space="preserve"> </w:t>
      </w:r>
      <w:hyperlink r:id="rId6" w:history="1">
        <w:r w:rsidR="009B06EF" w:rsidRPr="00DF2063">
          <w:rPr>
            <w:rStyle w:val="Collegamentoipertestuale"/>
            <w:i/>
            <w:iCs/>
            <w:sz w:val="20"/>
            <w:szCs w:val="20"/>
          </w:rPr>
          <w:t>espertiPNRR@regione.lazio.it</w:t>
        </w:r>
      </w:hyperlink>
      <w:r>
        <w:rPr>
          <w:rStyle w:val="Collegamentoipertestuale"/>
          <w:sz w:val="20"/>
          <w:szCs w:val="20"/>
          <w:u w:val="none"/>
        </w:rPr>
        <w:t xml:space="preserve"> </w:t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>a cura dell’</w:t>
      </w:r>
      <w:r w:rsidR="006E7054">
        <w:rPr>
          <w:rStyle w:val="Collegamentoipertestuale"/>
          <w:i/>
          <w:iCs/>
          <w:color w:val="auto"/>
          <w:sz w:val="20"/>
          <w:szCs w:val="20"/>
          <w:u w:val="none"/>
        </w:rPr>
        <w:t>E</w:t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>sp</w:t>
      </w:r>
      <w:r w:rsidR="00577673">
        <w:rPr>
          <w:rStyle w:val="Collegamentoipertestuale"/>
          <w:i/>
          <w:iCs/>
          <w:color w:val="auto"/>
          <w:sz w:val="20"/>
          <w:szCs w:val="20"/>
          <w:u w:val="none"/>
        </w:rPr>
        <w:t>erto</w:t>
      </w:r>
    </w:p>
    <w:p w14:paraId="21948D8A" w14:textId="77777777" w:rsidR="0079165A" w:rsidRDefault="0079165A" w:rsidP="00577673">
      <w:pPr>
        <w:rPr>
          <w:sz w:val="20"/>
          <w:szCs w:val="20"/>
        </w:rPr>
      </w:pPr>
      <w:r>
        <w:rPr>
          <w:sz w:val="20"/>
          <w:szCs w:val="20"/>
        </w:rPr>
        <w:t>NOME E COGNOME DELL’ESPERTO</w:t>
      </w:r>
    </w:p>
    <w:p w14:paraId="11BEEF62" w14:textId="21A2307A" w:rsidR="0079165A" w:rsidRPr="0079165A" w:rsidRDefault="0079165A" w:rsidP="00577673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___________________________________________________________</w:t>
      </w:r>
      <w:r w:rsidR="00F144E7">
        <w:rPr>
          <w:i/>
          <w:iCs/>
          <w:sz w:val="20"/>
          <w:szCs w:val="20"/>
        </w:rPr>
        <w:t>________________________</w:t>
      </w:r>
      <w:r>
        <w:rPr>
          <w:i/>
          <w:iCs/>
          <w:sz w:val="20"/>
          <w:szCs w:val="20"/>
        </w:rPr>
        <w:t>_</w:t>
      </w:r>
    </w:p>
    <w:p w14:paraId="30E7F966" w14:textId="77777777" w:rsidR="00B5564E" w:rsidRDefault="00B5564E" w:rsidP="00B5564E">
      <w:pPr>
        <w:rPr>
          <w:i/>
          <w:iCs/>
          <w:sz w:val="20"/>
          <w:szCs w:val="20"/>
        </w:rPr>
      </w:pPr>
      <w:r>
        <w:rPr>
          <w:sz w:val="20"/>
          <w:szCs w:val="20"/>
        </w:rPr>
        <w:t>ENTE BENEFICIARIO DELL’ATTIVITA’ DELL’ESPERTO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Comune di Beta, …) ______________________________________________</w:t>
      </w:r>
    </w:p>
    <w:p w14:paraId="0C2F01A3" w14:textId="42FA5C17" w:rsidR="008D77EC" w:rsidRPr="00C2380E" w:rsidRDefault="00CB5ADD" w:rsidP="00577673">
      <w:pPr>
        <w:rPr>
          <w:i/>
          <w:iCs/>
          <w:sz w:val="10"/>
          <w:szCs w:val="10"/>
        </w:rPr>
      </w:pPr>
      <w:r w:rsidRPr="00CB5ADD">
        <w:rPr>
          <w:sz w:val="20"/>
          <w:szCs w:val="20"/>
        </w:rPr>
        <w:t>PERIODO DI</w:t>
      </w:r>
      <w:r>
        <w:rPr>
          <w:sz w:val="20"/>
          <w:szCs w:val="20"/>
        </w:rPr>
        <w:t xml:space="preserve"> RIFERIMENTO</w:t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DEI DAT</w:t>
      </w:r>
      <w:r w:rsidR="00244917">
        <w:rPr>
          <w:sz w:val="20"/>
          <w:szCs w:val="20"/>
        </w:rPr>
        <w:t>I</w:t>
      </w:r>
      <w:r w:rsidRPr="00CB5AD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2° SEMESTRE 2021</w:t>
      </w:r>
      <w:r w:rsidRPr="00CB5ADD">
        <w:rPr>
          <w:sz w:val="20"/>
          <w:szCs w:val="20"/>
        </w:rPr>
        <w:t xml:space="preserve">  </w:t>
      </w:r>
      <w:r w:rsidR="00244917">
        <w:rPr>
          <w:sz w:val="20"/>
          <w:szCs w:val="20"/>
        </w:rPr>
        <w:t xml:space="preserve">  </w:t>
      </w:r>
      <w:r w:rsidRPr="00CB5ADD">
        <w:rPr>
          <w:sz w:val="20"/>
          <w:szCs w:val="20"/>
        </w:rPr>
        <w:t xml:space="preserve"> </w:t>
      </w:r>
      <w:r w:rsidR="00244917">
        <w:rPr>
          <w:sz w:val="20"/>
          <w:szCs w:val="20"/>
        </w:rPr>
        <w:t xml:space="preserve">  </w:t>
      </w:r>
      <w:r w:rsidRPr="00CB5ADD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1° SEMESTRE 2022</w:t>
      </w:r>
      <w:r w:rsidRPr="00CB5ADD">
        <w:rPr>
          <w:sz w:val="20"/>
          <w:szCs w:val="20"/>
        </w:rPr>
        <w:t xml:space="preserve"> </w:t>
      </w:r>
      <w:r w:rsidR="00244917">
        <w:rPr>
          <w:sz w:val="20"/>
          <w:szCs w:val="20"/>
        </w:rPr>
        <w:t xml:space="preserve">    </w:t>
      </w:r>
      <w:r w:rsidRPr="00CB5ADD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2° SEMESTRE 2022</w:t>
      </w:r>
      <w:r w:rsidRPr="00CB5ADD">
        <w:rPr>
          <w:sz w:val="20"/>
          <w:szCs w:val="20"/>
        </w:rPr>
        <w:t xml:space="preserve">  </w:t>
      </w:r>
      <w:r w:rsidR="00244917">
        <w:rPr>
          <w:sz w:val="20"/>
          <w:szCs w:val="20"/>
        </w:rPr>
        <w:t xml:space="preserve">    </w:t>
      </w:r>
      <w:r w:rsidRPr="00CB5ADD"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1° SEMESTRE 2023</w:t>
      </w:r>
      <w:r w:rsidRPr="00CB5ADD">
        <w:rPr>
          <w:sz w:val="20"/>
          <w:szCs w:val="20"/>
        </w:rPr>
        <w:t xml:space="preserve"> </w:t>
      </w:r>
      <w:r w:rsidR="00244917">
        <w:rPr>
          <w:sz w:val="20"/>
          <w:szCs w:val="20"/>
        </w:rPr>
        <w:t xml:space="preserve">    </w:t>
      </w:r>
      <w:r w:rsidRPr="00CB5ADD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2° SEMESTRE 2023</w:t>
      </w:r>
      <w:r w:rsidRPr="00CB5ADD">
        <w:rPr>
          <w:sz w:val="20"/>
          <w:szCs w:val="20"/>
        </w:rPr>
        <w:t xml:space="preserve">     </w:t>
      </w:r>
      <w:r w:rsidRPr="00CB5ADD">
        <w:rPr>
          <w:sz w:val="20"/>
          <w:szCs w:val="20"/>
        </w:rPr>
        <w:br/>
      </w:r>
    </w:p>
    <w:tbl>
      <w:tblPr>
        <w:tblStyle w:val="Grigliatabella"/>
        <w:tblW w:w="14339" w:type="dxa"/>
        <w:tblLayout w:type="fixed"/>
        <w:tblLook w:val="04A0" w:firstRow="1" w:lastRow="0" w:firstColumn="1" w:lastColumn="0" w:noHBand="0" w:noVBand="1"/>
      </w:tblPr>
      <w:tblGrid>
        <w:gridCol w:w="4910"/>
        <w:gridCol w:w="897"/>
        <w:gridCol w:w="665"/>
        <w:gridCol w:w="693"/>
        <w:gridCol w:w="689"/>
        <w:gridCol w:w="788"/>
        <w:gridCol w:w="851"/>
        <w:gridCol w:w="850"/>
        <w:gridCol w:w="851"/>
        <w:gridCol w:w="3145"/>
      </w:tblGrid>
      <w:tr w:rsidR="00ED5162" w:rsidRPr="00012DBB" w14:paraId="65BAE8BE" w14:textId="77777777" w:rsidTr="00B566B6">
        <w:tc>
          <w:tcPr>
            <w:tcW w:w="4910" w:type="dxa"/>
            <w:vMerge w:val="restart"/>
            <w:shd w:val="clear" w:color="auto" w:fill="E7E6E6" w:themeFill="background2"/>
            <w:vAlign w:val="center"/>
          </w:tcPr>
          <w:p w14:paraId="5DE68B27" w14:textId="523DFA3D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Denominazione</w:t>
            </w:r>
            <w:r w:rsidRPr="00CD5D3A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procedura</w:t>
            </w:r>
          </w:p>
        </w:tc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35F83FE6" w14:textId="77777777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Concluse con silenzio assenso</w:t>
            </w:r>
          </w:p>
          <w:p w14:paraId="707541B7" w14:textId="0FB82AA8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3686" w:type="dxa"/>
            <w:gridSpan w:val="5"/>
            <w:shd w:val="clear" w:color="auto" w:fill="E7E6E6" w:themeFill="background2"/>
            <w:vAlign w:val="center"/>
          </w:tcPr>
          <w:p w14:paraId="2B57BB31" w14:textId="77777777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 xml:space="preserve">Concluse con </w:t>
            </w:r>
            <w:r w:rsidRPr="00CD5D3A">
              <w:rPr>
                <w:rFonts w:asciiTheme="minorHAnsi" w:hAnsiTheme="minorHAnsi" w:cstheme="minorHAnsi"/>
                <w:sz w:val="16"/>
                <w:szCs w:val="16"/>
              </w:rPr>
              <w:br/>
              <w:t>provvedimento espresso</w:t>
            </w:r>
          </w:p>
          <w:p w14:paraId="6F946445" w14:textId="5FB50943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24EC07A8" w14:textId="4C2C143D" w:rsidR="00ED5162" w:rsidRPr="00CD5D3A" w:rsidRDefault="00ED5162" w:rsidP="00003E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Avviate</w:t>
            </w:r>
          </w:p>
          <w:p w14:paraId="2AD78B20" w14:textId="52114153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7E05A186" w14:textId="7B03ECD5" w:rsidR="00ED5162" w:rsidRPr="00CD5D3A" w:rsidRDefault="00ED5162" w:rsidP="00003E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Arretrato</w:t>
            </w:r>
          </w:p>
          <w:p w14:paraId="2A011F5F" w14:textId="60A1A5DB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3145" w:type="dxa"/>
            <w:vMerge w:val="restart"/>
            <w:shd w:val="clear" w:color="auto" w:fill="E7E6E6" w:themeFill="background2"/>
            <w:vAlign w:val="center"/>
          </w:tcPr>
          <w:p w14:paraId="081D43B3" w14:textId="0285126C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Note</w:t>
            </w:r>
          </w:p>
        </w:tc>
      </w:tr>
      <w:tr w:rsidR="00083830" w:rsidRPr="00012DBB" w14:paraId="33887E8E" w14:textId="77777777" w:rsidTr="00ED5162">
        <w:tc>
          <w:tcPr>
            <w:tcW w:w="4910" w:type="dxa"/>
            <w:vMerge/>
          </w:tcPr>
          <w:p w14:paraId="4E7F9C23" w14:textId="77777777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Merge/>
          </w:tcPr>
          <w:p w14:paraId="1095BFC3" w14:textId="77777777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E7E6E6" w:themeFill="background2"/>
            <w:vAlign w:val="center"/>
          </w:tcPr>
          <w:p w14:paraId="5BEA5589" w14:textId="56BE3028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Totali</w:t>
            </w:r>
          </w:p>
        </w:tc>
        <w:tc>
          <w:tcPr>
            <w:tcW w:w="693" w:type="dxa"/>
            <w:shd w:val="clear" w:color="auto" w:fill="E7E6E6" w:themeFill="background2"/>
            <w:vAlign w:val="center"/>
          </w:tcPr>
          <w:p w14:paraId="72029F86" w14:textId="77777777" w:rsidR="00C501E3" w:rsidRPr="00CD5D3A" w:rsidRDefault="00C501E3" w:rsidP="00ED516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di cui:</w:t>
            </w:r>
          </w:p>
          <w:p w14:paraId="47E03D5D" w14:textId="6EDE76CE" w:rsidR="00C501E3" w:rsidRPr="00CD5D3A" w:rsidRDefault="00C501E3" w:rsidP="00ED516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con sospensioni</w:t>
            </w:r>
          </w:p>
        </w:tc>
        <w:tc>
          <w:tcPr>
            <w:tcW w:w="689" w:type="dxa"/>
            <w:shd w:val="clear" w:color="auto" w:fill="E7E6E6" w:themeFill="background2"/>
            <w:vAlign w:val="center"/>
          </w:tcPr>
          <w:p w14:paraId="7762FF7E" w14:textId="77777777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di cui:</w:t>
            </w:r>
          </w:p>
          <w:p w14:paraId="009EF567" w14:textId="2BF08D4B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 xml:space="preserve">con </w:t>
            </w:r>
            <w:proofErr w:type="spellStart"/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CdS</w:t>
            </w:r>
            <w:proofErr w:type="spellEnd"/>
          </w:p>
        </w:tc>
        <w:tc>
          <w:tcPr>
            <w:tcW w:w="788" w:type="dxa"/>
            <w:shd w:val="clear" w:color="auto" w:fill="E7E6E6" w:themeFill="background2"/>
            <w:vAlign w:val="center"/>
          </w:tcPr>
          <w:p w14:paraId="360016D9" w14:textId="77777777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Durata media</w:t>
            </w:r>
          </w:p>
          <w:p w14:paraId="6D391102" w14:textId="3C795720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(gg.)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14E7A74" w14:textId="58304CC6" w:rsidR="00C501E3" w:rsidRPr="00CD5D3A" w:rsidRDefault="00ED5162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 xml:space="preserve">Termine massimo </w:t>
            </w:r>
            <w:r w:rsidRPr="00CD5D3A">
              <w:rPr>
                <w:rFonts w:asciiTheme="minorHAnsi" w:hAnsiTheme="minorHAnsi" w:cstheme="minorHAnsi"/>
                <w:sz w:val="16"/>
                <w:szCs w:val="16"/>
              </w:rPr>
              <w:br/>
              <w:t>(gg.)</w:t>
            </w:r>
          </w:p>
        </w:tc>
        <w:tc>
          <w:tcPr>
            <w:tcW w:w="850" w:type="dxa"/>
            <w:vMerge/>
          </w:tcPr>
          <w:p w14:paraId="7ABC9BC3" w14:textId="3050C03F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0B09010" w14:textId="0F4F0232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Merge/>
          </w:tcPr>
          <w:p w14:paraId="009371FC" w14:textId="3B9AB3E4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3830" w:rsidRPr="00012DBB" w14:paraId="1D42082A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166BD54C" w14:textId="60973875" w:rsidR="00227E97" w:rsidRPr="00736824" w:rsidRDefault="00736824" w:rsidP="00003E6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Procedura di esempio</w:t>
            </w:r>
          </w:p>
        </w:tc>
        <w:tc>
          <w:tcPr>
            <w:tcW w:w="897" w:type="dxa"/>
            <w:vAlign w:val="center"/>
          </w:tcPr>
          <w:p w14:paraId="41E27D11" w14:textId="785F33A3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65" w:type="dxa"/>
            <w:vAlign w:val="center"/>
          </w:tcPr>
          <w:p w14:paraId="28E4DD11" w14:textId="5D49AA34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93" w:type="dxa"/>
            <w:vAlign w:val="center"/>
          </w:tcPr>
          <w:p w14:paraId="6F0195E9" w14:textId="6E13636E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89" w:type="dxa"/>
            <w:vAlign w:val="center"/>
          </w:tcPr>
          <w:p w14:paraId="2AE10973" w14:textId="245DC522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14:paraId="163459B8" w14:textId="5D426439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14:paraId="7162B29F" w14:textId="784BFDAD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726B623D" w14:textId="55CF7576" w:rsidR="00227E97" w:rsidRPr="00736824" w:rsidRDefault="00ED5162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14:paraId="1CA4AE55" w14:textId="27988545" w:rsidR="00227E97" w:rsidRPr="00736824" w:rsidRDefault="009075DF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145" w:type="dxa"/>
            <w:vAlign w:val="center"/>
          </w:tcPr>
          <w:p w14:paraId="74C0A334" w14:textId="2716FA75" w:rsidR="00227E97" w:rsidRPr="00736824" w:rsidRDefault="00ED5162" w:rsidP="00003E6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Nota di esempio</w:t>
            </w:r>
          </w:p>
        </w:tc>
      </w:tr>
      <w:tr w:rsidR="00083830" w:rsidRPr="00012DBB" w14:paraId="31E61071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093FF9EB" w14:textId="77777777" w:rsidR="00227E97" w:rsidRPr="00003E65" w:rsidRDefault="00227E97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76636ADC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5F07667E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39F3D141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59AF9084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F47F2FE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41C859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AFE282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918FCF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14:paraId="4D46D855" w14:textId="77777777" w:rsidR="00227E97" w:rsidRPr="00003E65" w:rsidRDefault="00227E97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3830" w:rsidRPr="00012DBB" w14:paraId="57F416A3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003ED21B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50F0564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2C4E8DEB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CA7483F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188B84AC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B6D8C4F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AC73A9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DE06BE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B573AC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14:paraId="722386B7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3830" w:rsidRPr="00012DBB" w14:paraId="6A376D84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4A15444E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2CEA3D0D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134F7F6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81962D8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60F1E770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B488DE7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78A511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616853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EC0840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14:paraId="75055FC1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7C24695" w14:textId="77777777" w:rsidR="0079165A" w:rsidRDefault="0079165A" w:rsidP="0079165A">
      <w:pPr>
        <w:rPr>
          <w:sz w:val="20"/>
          <w:szCs w:val="20"/>
        </w:rPr>
      </w:pPr>
    </w:p>
    <w:p w14:paraId="531AB2BF" w14:textId="75EAAA54" w:rsidR="0079165A" w:rsidRPr="006472D9" w:rsidRDefault="00CB5ADD">
      <w:pPr>
        <w:rPr>
          <w:sz w:val="16"/>
          <w:szCs w:val="16"/>
        </w:rPr>
      </w:pPr>
      <w:r w:rsidRPr="008D77EC">
        <w:rPr>
          <w:sz w:val="20"/>
          <w:szCs w:val="20"/>
        </w:rPr>
        <w:t xml:space="preserve">DATA </w:t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 w:rsidRPr="00CD5D3A">
        <w:rPr>
          <w:sz w:val="20"/>
          <w:szCs w:val="20"/>
        </w:rPr>
        <w:t>FIRMA DIGITALE ESPER</w:t>
      </w:r>
      <w:r w:rsidR="0079165A">
        <w:rPr>
          <w:sz w:val="20"/>
          <w:szCs w:val="20"/>
        </w:rPr>
        <w:t>TO</w:t>
      </w:r>
      <w:r>
        <w:rPr>
          <w:sz w:val="20"/>
          <w:szCs w:val="20"/>
        </w:rPr>
        <w:br/>
      </w:r>
      <w:r w:rsidRPr="008D77EC">
        <w:rPr>
          <w:i/>
          <w:iCs/>
          <w:sz w:val="20"/>
          <w:szCs w:val="20"/>
        </w:rPr>
        <w:t>________________</w:t>
      </w:r>
    </w:p>
    <w:sectPr w:rsidR="0079165A" w:rsidRPr="006472D9" w:rsidSect="00CB5ADD">
      <w:headerReference w:type="default" r:id="rId7"/>
      <w:pgSz w:w="16838" w:h="11906" w:orient="landscape"/>
      <w:pgMar w:top="1134" w:right="141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9339" w14:textId="77777777" w:rsidR="001B245B" w:rsidRDefault="001B245B">
      <w:pPr>
        <w:spacing w:after="0" w:line="240" w:lineRule="auto"/>
      </w:pPr>
      <w:r>
        <w:separator/>
      </w:r>
    </w:p>
  </w:endnote>
  <w:endnote w:type="continuationSeparator" w:id="0">
    <w:p w14:paraId="40B706E0" w14:textId="77777777" w:rsidR="001B245B" w:rsidRDefault="001B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FF99" w14:textId="77777777" w:rsidR="001B245B" w:rsidRDefault="001B24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4C09D1" w14:textId="77777777" w:rsidR="001B245B" w:rsidRDefault="001B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29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4"/>
      <w:gridCol w:w="5112"/>
      <w:gridCol w:w="4828"/>
    </w:tblGrid>
    <w:tr w:rsidR="008F63CC" w14:paraId="73E445BA" w14:textId="77777777" w:rsidTr="00E251BE">
      <w:trPr>
        <w:trHeight w:val="420"/>
        <w:jc w:val="center"/>
      </w:trPr>
      <w:tc>
        <w:tcPr>
          <w:tcW w:w="1714" w:type="pct"/>
          <w:vAlign w:val="center"/>
          <w:hideMark/>
        </w:tcPr>
        <w:p w14:paraId="4F760421" w14:textId="77777777" w:rsidR="008F63CC" w:rsidRDefault="008F63CC" w:rsidP="008F63CC">
          <w:pPr>
            <w:pageBreakBefore/>
            <w:jc w:val="center"/>
            <w:rPr>
              <w:rFonts w:ascii="Times New Roman" w:hAnsi="Times New Roman" w:cstheme="minorHAnsi"/>
            </w:rPr>
          </w:pPr>
          <w:r>
            <w:rPr>
              <w:noProof/>
            </w:rPr>
            <w:drawing>
              <wp:inline distT="0" distB="0" distL="0" distR="0" wp14:anchorId="3CF704EF" wp14:editId="6B8512D2">
                <wp:extent cx="2232660" cy="581660"/>
                <wp:effectExtent l="0" t="0" r="0" b="8890"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14:paraId="7D8945D1" w14:textId="77777777" w:rsidR="008F63CC" w:rsidRDefault="008F63CC" w:rsidP="008F63CC">
          <w:pPr>
            <w:pageBreakBefore/>
            <w:ind w:left="-50"/>
            <w:jc w:val="center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6B3005DC" wp14:editId="2C5DC7A1">
                <wp:extent cx="1852295" cy="570230"/>
                <wp:effectExtent l="0" t="0" r="0" b="127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14:paraId="16486F58" w14:textId="77777777" w:rsidR="008F63CC" w:rsidRDefault="008F63CC" w:rsidP="008F63CC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4C024F6" wp14:editId="7A56B10E">
                <wp:extent cx="1650365" cy="474980"/>
                <wp:effectExtent l="0" t="0" r="6985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3CC" w14:paraId="095FD83B" w14:textId="77777777" w:rsidTr="00E251BE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14:paraId="1753EAB5" w14:textId="77777777" w:rsidR="008F63CC" w:rsidRDefault="008F63CC" w:rsidP="008F63CC">
          <w:pPr>
            <w:pStyle w:val="Intestazione"/>
            <w:jc w:val="center"/>
            <w:rPr>
              <w:rFonts w:cstheme="minorHAnsi"/>
              <w:color w:val="1F4E79" w:themeColor="accent5" w:themeShade="80"/>
              <w:sz w:val="16"/>
              <w:szCs w:val="16"/>
            </w:rPr>
          </w:pPr>
          <w:r>
            <w:rPr>
              <w:rFonts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14:paraId="569653FD" w14:textId="77777777" w:rsidR="00E968B8" w:rsidRDefault="00E96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3E65"/>
    <w:rsid w:val="00012DBB"/>
    <w:rsid w:val="0003514F"/>
    <w:rsid w:val="00083830"/>
    <w:rsid w:val="001B245B"/>
    <w:rsid w:val="001B5184"/>
    <w:rsid w:val="001C476B"/>
    <w:rsid w:val="001D3A08"/>
    <w:rsid w:val="001E1A1E"/>
    <w:rsid w:val="00227E97"/>
    <w:rsid w:val="00244917"/>
    <w:rsid w:val="002B21FC"/>
    <w:rsid w:val="002C44BE"/>
    <w:rsid w:val="00315D22"/>
    <w:rsid w:val="00392852"/>
    <w:rsid w:val="00393CCC"/>
    <w:rsid w:val="003E032E"/>
    <w:rsid w:val="00473A3D"/>
    <w:rsid w:val="004C1CF7"/>
    <w:rsid w:val="004F7EE8"/>
    <w:rsid w:val="00577673"/>
    <w:rsid w:val="005A3CF8"/>
    <w:rsid w:val="005B1845"/>
    <w:rsid w:val="005C7993"/>
    <w:rsid w:val="005E2178"/>
    <w:rsid w:val="005F1B47"/>
    <w:rsid w:val="006472D9"/>
    <w:rsid w:val="00661E15"/>
    <w:rsid w:val="006C42A9"/>
    <w:rsid w:val="006E7054"/>
    <w:rsid w:val="00724DB0"/>
    <w:rsid w:val="00736824"/>
    <w:rsid w:val="0079165A"/>
    <w:rsid w:val="007C5233"/>
    <w:rsid w:val="007D4583"/>
    <w:rsid w:val="00833F5C"/>
    <w:rsid w:val="008C2D85"/>
    <w:rsid w:val="008D77EC"/>
    <w:rsid w:val="008F63CC"/>
    <w:rsid w:val="009075DF"/>
    <w:rsid w:val="0092585A"/>
    <w:rsid w:val="00931BB5"/>
    <w:rsid w:val="00990C36"/>
    <w:rsid w:val="009B06EF"/>
    <w:rsid w:val="009B7735"/>
    <w:rsid w:val="00A87643"/>
    <w:rsid w:val="00B01D34"/>
    <w:rsid w:val="00B55483"/>
    <w:rsid w:val="00B5564E"/>
    <w:rsid w:val="00C078F1"/>
    <w:rsid w:val="00C2380E"/>
    <w:rsid w:val="00C25143"/>
    <w:rsid w:val="00C501E3"/>
    <w:rsid w:val="00C8336B"/>
    <w:rsid w:val="00C938AE"/>
    <w:rsid w:val="00CB5ADD"/>
    <w:rsid w:val="00CD5D3A"/>
    <w:rsid w:val="00D67468"/>
    <w:rsid w:val="00DA22EB"/>
    <w:rsid w:val="00DA22F7"/>
    <w:rsid w:val="00DB0E6D"/>
    <w:rsid w:val="00E24F0B"/>
    <w:rsid w:val="00E74F53"/>
    <w:rsid w:val="00E8294C"/>
    <w:rsid w:val="00E968B8"/>
    <w:rsid w:val="00ED2C8B"/>
    <w:rsid w:val="00ED5162"/>
    <w:rsid w:val="00F144E7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96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B8"/>
  </w:style>
  <w:style w:type="paragraph" w:styleId="Pidipagina">
    <w:name w:val="footer"/>
    <w:basedOn w:val="Normale"/>
    <w:link w:val="PidipaginaCarattere"/>
    <w:uiPriority w:val="99"/>
    <w:unhideWhenUsed/>
    <w:rsid w:val="00E96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ertiPNRR@regione.lazi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Latora</dc:creator>
  <dc:description/>
  <cp:lastModifiedBy>Antonio Latora</cp:lastModifiedBy>
  <cp:revision>4</cp:revision>
  <dcterms:created xsi:type="dcterms:W3CDTF">2022-09-30T16:46:00Z</dcterms:created>
  <dcterms:modified xsi:type="dcterms:W3CDTF">2023-01-02T13:48:00Z</dcterms:modified>
</cp:coreProperties>
</file>